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0A" w:rsidRPr="008359AA" w:rsidRDefault="00C1580A" w:rsidP="00C1580A">
      <w:pPr>
        <w:jc w:val="center"/>
        <w:rPr>
          <w:b/>
          <w:sz w:val="24"/>
          <w:lang w:val="el-GR"/>
        </w:rPr>
      </w:pPr>
      <w:bookmarkStart w:id="0" w:name="_GoBack"/>
      <w:bookmarkEnd w:id="0"/>
      <w:r w:rsidRPr="008359AA">
        <w:rPr>
          <w:b/>
          <w:sz w:val="24"/>
          <w:lang w:val="el-GR"/>
        </w:rPr>
        <w:t xml:space="preserve">ΠΡΟΣΚΛΗΣΗ ΔΙΕΝΕΡΓΕΙΑΣ </w:t>
      </w:r>
      <w:r w:rsidR="00561835">
        <w:rPr>
          <w:b/>
          <w:sz w:val="24"/>
          <w:lang w:val="el-GR"/>
        </w:rPr>
        <w:t xml:space="preserve">ΕΠΑΝΑΛΗΠΤΙΚΟΥ </w:t>
      </w:r>
      <w:r w:rsidRPr="008359AA">
        <w:rPr>
          <w:b/>
          <w:sz w:val="24"/>
          <w:lang w:val="el-GR"/>
        </w:rPr>
        <w:t>ΔΗΜΟΣΙΟΥ ΠΛΕΙΟΔΟΤΙΚΟΥ ΔΙΑΓΩΝΙΣΜΟΥ</w:t>
      </w:r>
    </w:p>
    <w:p w:rsidR="00C1580A" w:rsidRPr="008359AA" w:rsidRDefault="00C1580A" w:rsidP="00C1580A">
      <w:pPr>
        <w:jc w:val="center"/>
        <w:rPr>
          <w:b/>
          <w:lang w:val="el-GR"/>
        </w:rPr>
      </w:pPr>
      <w:r w:rsidRPr="008359AA">
        <w:rPr>
          <w:b/>
          <w:lang w:val="el-GR"/>
        </w:rPr>
        <w:t>ΠΟΥ ΑΦΟΡΑ ΣΤΗΝ ΠΩΛΗΣΗ ΚΙΝΗΤΩΝ ΠΡΑΓΜΑΤΩΝ ΤΗΣ ΕΤΑΙΡ</w:t>
      </w:r>
      <w:r w:rsidRPr="00AC2725">
        <w:rPr>
          <w:b/>
        </w:rPr>
        <w:t>E</w:t>
      </w:r>
      <w:r w:rsidRPr="008359AA">
        <w:rPr>
          <w:b/>
          <w:lang w:val="el-GR"/>
        </w:rPr>
        <w:t xml:space="preserve">ΙΑΣ </w:t>
      </w:r>
      <w:r w:rsidRPr="008359AA">
        <w:rPr>
          <w:b/>
          <w:lang w:val="el-GR"/>
        </w:rPr>
        <w:br/>
        <w:t>ΜΕ ΤΗΝ ΕΠΩΝΥΜΙΑ «</w:t>
      </w:r>
      <w:r w:rsidRPr="00AC2725">
        <w:rPr>
          <w:b/>
        </w:rPr>
        <w:t>INTERNATIONAL</w:t>
      </w:r>
      <w:r w:rsidRPr="008359AA">
        <w:rPr>
          <w:b/>
          <w:lang w:val="el-GR"/>
        </w:rPr>
        <w:t xml:space="preserve"> </w:t>
      </w:r>
      <w:r w:rsidRPr="00AC2725">
        <w:rPr>
          <w:b/>
        </w:rPr>
        <w:t>LIFE</w:t>
      </w:r>
      <w:r w:rsidRPr="008359AA">
        <w:rPr>
          <w:b/>
          <w:lang w:val="el-GR"/>
        </w:rPr>
        <w:t xml:space="preserve"> ΑΝΩΝΥΜΟΣ ΕΤΑΙΡ</w:t>
      </w:r>
      <w:r w:rsidRPr="00AC2725">
        <w:rPr>
          <w:b/>
        </w:rPr>
        <w:t>E</w:t>
      </w:r>
      <w:r w:rsidRPr="008359AA">
        <w:rPr>
          <w:b/>
          <w:lang w:val="el-GR"/>
        </w:rPr>
        <w:t>ΙΑ ΑΣΦΑΛΙΣΕΩΝ ΖΩΗΣ ΥΠΟ ΑΣΦΑΛΙΣΤΙΚΗ ΕΚΚΑΘΑΡΙΣΗ» (ΑΡ. Γ.Ε.ΜΗ 000</w:t>
      </w:r>
      <w:r w:rsidRPr="008359AA">
        <w:rPr>
          <w:rFonts w:ascii="Calibri" w:hAnsi="Calibri" w:cs="Calibri"/>
          <w:b/>
          <w:lang w:val="el-GR"/>
        </w:rPr>
        <w:t>954901000</w:t>
      </w:r>
      <w:r w:rsidRPr="008359AA">
        <w:rPr>
          <w:b/>
          <w:lang w:val="el-GR"/>
        </w:rPr>
        <w:t>, Α.Φ.Μ. 094327788, Δ.Ο.Υ. ΦΑΕ ΑΘΗΝΩΝ), Η ΟΠΟΙΑ ΕΧΕΙ ΥΠΑΧΘΕΙ ΣΕ ΚΑΘΕΣΤΩΣ ΑΣΦΑΛΙΣΤΙΚΗΣ ΕΚΚΑΘΑΡΙΣΗΣ (ν. 4364/2016).</w:t>
      </w:r>
    </w:p>
    <w:p w:rsidR="00C1580A" w:rsidRPr="008359AA" w:rsidRDefault="00C1580A" w:rsidP="00C1580A">
      <w:pPr>
        <w:jc w:val="both"/>
        <w:rPr>
          <w:lang w:val="el-GR"/>
        </w:rPr>
      </w:pPr>
    </w:p>
    <w:p w:rsidR="00C1580A" w:rsidRDefault="00C1580A" w:rsidP="00C1580A">
      <w:pPr>
        <w:jc w:val="both"/>
        <w:rPr>
          <w:sz w:val="24"/>
          <w:szCs w:val="24"/>
          <w:lang w:val="el-GR"/>
        </w:rPr>
      </w:pPr>
      <w:r w:rsidRPr="008359AA">
        <w:rPr>
          <w:sz w:val="24"/>
          <w:szCs w:val="24"/>
          <w:lang w:val="el-GR"/>
        </w:rPr>
        <w:t>Με την υπ’ αριθ. 230/1/15.5.2017 (ΦΕΚ Β/1665/15.5.2017) απόφαση της Επιτροπής Πιστωτικών και Ασφαλιστικών Θεμάτων (ΕΠΑΘ) της ΤτΕ, η εταιρεία με την επωνυμία «</w:t>
      </w:r>
      <w:r w:rsidRPr="00AC2725">
        <w:rPr>
          <w:sz w:val="24"/>
          <w:szCs w:val="24"/>
        </w:rPr>
        <w:t>INTERNATIONAL</w:t>
      </w:r>
      <w:r w:rsidRPr="008359AA">
        <w:rPr>
          <w:sz w:val="24"/>
          <w:szCs w:val="24"/>
          <w:lang w:val="el-GR"/>
        </w:rPr>
        <w:t xml:space="preserve"> </w:t>
      </w:r>
      <w:r w:rsidRPr="00AC2725">
        <w:rPr>
          <w:sz w:val="24"/>
          <w:szCs w:val="24"/>
        </w:rPr>
        <w:t>LIFE</w:t>
      </w:r>
      <w:r w:rsidRPr="008359AA">
        <w:rPr>
          <w:sz w:val="24"/>
          <w:szCs w:val="24"/>
          <w:lang w:val="el-GR"/>
        </w:rPr>
        <w:t xml:space="preserve"> Ανώνυμος Εταιρεία Ασφαλίσεων Ζωής», ετέθη σε καθεστώς ασφαλιστικής εκκαθάρισης, σύμφωνα με τις διατάξεις των άρθρων 114 και 235 του ν. 4364/2016 και ορίστηκε ως Ασφαλιστικός Εκκαθαριστής, ο Σωτήριος Βασιλόπουλος (ΕΠΑΘ 231/1/15.5.2017 – ΦΕΚ Β/1689/16.5.2017).</w:t>
      </w:r>
    </w:p>
    <w:p w:rsidR="00C1580A" w:rsidRPr="008359AA" w:rsidRDefault="00C1580A" w:rsidP="00C1580A">
      <w:pPr>
        <w:jc w:val="both"/>
        <w:rPr>
          <w:sz w:val="24"/>
          <w:szCs w:val="24"/>
          <w:lang w:val="el-GR"/>
        </w:rPr>
      </w:pPr>
      <w:r w:rsidRPr="008359AA">
        <w:rPr>
          <w:sz w:val="24"/>
          <w:szCs w:val="24"/>
          <w:lang w:val="el-GR"/>
        </w:rPr>
        <w:t xml:space="preserve">Ο Ασφαλιστικός Εκκαθαριστής, προκηρύσσει Δημόσιο Πλειοδοτικό Διαγωνισμό, με σκοπό την πώληση κινητών της υπό εκκαθάριση εταιρείας, βάσει του άρ. 5 του Κανονισμού Εκκαθάρισης Ασφαλιστικών Επιχειρήσεων, σύμφωνα με το ν. 4364/2016 της ΤτΕ (ΕΠΑΘ 232/1/19.5.2017). </w:t>
      </w:r>
    </w:p>
    <w:p w:rsidR="00C1580A" w:rsidRPr="008359AA" w:rsidRDefault="00C1580A" w:rsidP="00C1580A">
      <w:pPr>
        <w:jc w:val="both"/>
        <w:rPr>
          <w:sz w:val="24"/>
          <w:szCs w:val="24"/>
          <w:lang w:val="el-GR"/>
        </w:rPr>
      </w:pPr>
      <w:r w:rsidRPr="008359AA">
        <w:rPr>
          <w:sz w:val="24"/>
          <w:szCs w:val="24"/>
          <w:lang w:val="el-GR"/>
        </w:rPr>
        <w:t>Ο Ασφαλιστικός Εκκαθαριστής, προκ</w:t>
      </w:r>
      <w:r>
        <w:rPr>
          <w:sz w:val="24"/>
          <w:szCs w:val="24"/>
          <w:lang w:val="el-GR"/>
        </w:rPr>
        <w:t>ήρυξε</w:t>
      </w:r>
      <w:r w:rsidRPr="008359AA">
        <w:rPr>
          <w:sz w:val="24"/>
          <w:szCs w:val="24"/>
          <w:lang w:val="el-GR"/>
        </w:rPr>
        <w:t xml:space="preserve"> Δημόσιο Πλειοδοτικό Διαγωνισμό, </w:t>
      </w:r>
      <w:r>
        <w:rPr>
          <w:sz w:val="24"/>
          <w:szCs w:val="24"/>
          <w:lang w:val="el-GR"/>
        </w:rPr>
        <w:t xml:space="preserve">δυνάμει της από </w:t>
      </w:r>
      <w:r w:rsidR="008D3A27">
        <w:rPr>
          <w:sz w:val="24"/>
          <w:szCs w:val="24"/>
          <w:lang w:val="el-GR"/>
        </w:rPr>
        <w:t>22</w:t>
      </w:r>
      <w:r w:rsidR="007B56A9">
        <w:rPr>
          <w:sz w:val="24"/>
          <w:szCs w:val="24"/>
          <w:lang w:val="el-GR"/>
        </w:rPr>
        <w:t>/</w:t>
      </w:r>
      <w:r w:rsidR="008D3A27">
        <w:rPr>
          <w:sz w:val="24"/>
          <w:szCs w:val="24"/>
          <w:lang w:val="el-GR"/>
        </w:rPr>
        <w:t>1</w:t>
      </w:r>
      <w:r w:rsidR="007B56A9">
        <w:rPr>
          <w:sz w:val="24"/>
          <w:szCs w:val="24"/>
          <w:lang w:val="el-GR"/>
        </w:rPr>
        <w:t>2/201</w:t>
      </w:r>
      <w:r w:rsidR="008D3A27">
        <w:rPr>
          <w:sz w:val="24"/>
          <w:szCs w:val="24"/>
          <w:lang w:val="el-GR"/>
        </w:rPr>
        <w:t>7</w:t>
      </w:r>
      <w:r>
        <w:rPr>
          <w:sz w:val="24"/>
          <w:szCs w:val="24"/>
          <w:lang w:val="el-GR"/>
        </w:rPr>
        <w:t xml:space="preserve"> Πρόσκλησης </w:t>
      </w:r>
      <w:r w:rsidRPr="008359AA">
        <w:rPr>
          <w:sz w:val="24"/>
          <w:szCs w:val="24"/>
          <w:lang w:val="el-GR"/>
        </w:rPr>
        <w:t xml:space="preserve">με σκοπό την πώληση κινητών της υπό εκκαθάριση εταιρείας, βάσει του άρ. 5 του Κανονισμού Εκκαθάρισης Ασφαλιστικών Επιχειρήσεων, σύμφωνα με το ν. 4364/2016 της ΤτΕ (ΕΠΑΘ 232/1/19.5.2017). </w:t>
      </w:r>
    </w:p>
    <w:p w:rsidR="00C1580A" w:rsidRDefault="00C1580A" w:rsidP="00C1580A">
      <w:pPr>
        <w:jc w:val="both"/>
        <w:rPr>
          <w:sz w:val="24"/>
          <w:szCs w:val="24"/>
          <w:lang w:val="el-GR"/>
        </w:rPr>
      </w:pPr>
      <w:r>
        <w:rPr>
          <w:sz w:val="24"/>
          <w:szCs w:val="24"/>
          <w:lang w:val="el-GR"/>
        </w:rPr>
        <w:t>Ήδη σήμερα ο</w:t>
      </w:r>
      <w:r w:rsidRPr="008359AA">
        <w:rPr>
          <w:sz w:val="24"/>
          <w:szCs w:val="24"/>
          <w:lang w:val="el-GR"/>
        </w:rPr>
        <w:t xml:space="preserve"> Ασφαλιστικός Εκκαθαριστής, προκηρύσσει </w:t>
      </w:r>
      <w:r>
        <w:rPr>
          <w:sz w:val="24"/>
          <w:szCs w:val="24"/>
          <w:lang w:val="el-GR"/>
        </w:rPr>
        <w:t xml:space="preserve">Επαναληπτικό </w:t>
      </w:r>
      <w:r w:rsidRPr="008359AA">
        <w:rPr>
          <w:sz w:val="24"/>
          <w:szCs w:val="24"/>
          <w:lang w:val="el-GR"/>
        </w:rPr>
        <w:t>Δημόσιο Πλειοδοτικό Διαγωνισμό, βάσει του άρ. 5 του Κανονισμού Εκκαθάρισης Ασφαλιστικών Επιχειρήσεων, σύμφωνα με το ν. 4364/2016 της ΤτΕ (ΕΠΑΘ 232/1/19.5.2017)</w:t>
      </w:r>
      <w:r>
        <w:rPr>
          <w:sz w:val="24"/>
          <w:szCs w:val="24"/>
          <w:lang w:val="el-GR"/>
        </w:rPr>
        <w:t xml:space="preserve">, </w:t>
      </w:r>
      <w:r w:rsidRPr="008359AA">
        <w:rPr>
          <w:sz w:val="24"/>
          <w:szCs w:val="24"/>
          <w:lang w:val="el-GR"/>
        </w:rPr>
        <w:t>με σκοπό την πώληση κινητών της υπό εκκαθάριση εταιρείας,</w:t>
      </w:r>
      <w:r>
        <w:rPr>
          <w:sz w:val="24"/>
          <w:szCs w:val="24"/>
          <w:lang w:val="el-GR"/>
        </w:rPr>
        <w:t xml:space="preserve"> τα οποία δεν πωλήθηκαν κατά τη διαδικασία του αρχικού Δημόσιου Πλειοδοτικού Διαγωνισμού</w:t>
      </w:r>
      <w:r w:rsidRPr="008359AA">
        <w:rPr>
          <w:sz w:val="24"/>
          <w:szCs w:val="24"/>
          <w:lang w:val="el-GR"/>
        </w:rPr>
        <w:t xml:space="preserve">. </w:t>
      </w:r>
    </w:p>
    <w:p w:rsidR="00C1580A" w:rsidRPr="002E2B2F" w:rsidRDefault="00C1580A" w:rsidP="00C1580A">
      <w:pPr>
        <w:jc w:val="both"/>
        <w:rPr>
          <w:rFonts w:cs="Calibri"/>
          <w:sz w:val="24"/>
          <w:szCs w:val="24"/>
          <w:lang w:val="el-GR"/>
        </w:rPr>
      </w:pPr>
      <w:r w:rsidRPr="008359AA">
        <w:rPr>
          <w:sz w:val="24"/>
          <w:szCs w:val="24"/>
          <w:lang w:val="el-GR"/>
        </w:rPr>
        <w:t>Τα προς πώληση κινητά πράγματα περιγράφονται αναλυτικά σε δημοσιευμένη λίστα κινητών πραγμάτων, η δε γενική περιγραφή τους, ως προς τις κατηγορίες  έχει ως εξής:</w:t>
      </w:r>
    </w:p>
    <w:p w:rsidR="00C1580A" w:rsidRPr="007B56A9" w:rsidRDefault="00C1580A" w:rsidP="00C1580A">
      <w:pPr>
        <w:jc w:val="both"/>
        <w:rPr>
          <w:b/>
          <w:lang w:val="el-GR"/>
        </w:rPr>
      </w:pPr>
      <w:r w:rsidRPr="007B56A9">
        <w:rPr>
          <w:b/>
          <w:lang w:val="el-GR"/>
        </w:rPr>
        <w:t>Α) ΗΛΕΚΤΡΟΛΟΓΙΚΟΣ ΚΑΙ ΗΛΕΚΤΡΟΝΙΚΟΣ ΕΞΟΠΛΙΣΜΟΣ:</w:t>
      </w:r>
      <w:r w:rsidRPr="007B56A9">
        <w:rPr>
          <w:lang w:val="el-GR"/>
        </w:rPr>
        <w:t xml:space="preserve"> Ενδεικτικά περιλαμβάνονται: τηλεφωνικές συσκευές, τηλεφωνικό κέντρο, εκτυπωτές, καταστρο</w:t>
      </w:r>
      <w:r w:rsidR="006410AC" w:rsidRPr="007B56A9">
        <w:rPr>
          <w:lang w:val="el-GR"/>
        </w:rPr>
        <w:t>φείς εγγράφων</w:t>
      </w:r>
      <w:r w:rsidR="00304016" w:rsidRPr="007B56A9">
        <w:rPr>
          <w:lang w:val="el-GR"/>
        </w:rPr>
        <w:t xml:space="preserve">, </w:t>
      </w:r>
      <w:r w:rsidRPr="007B56A9">
        <w:rPr>
          <w:lang w:val="el-GR"/>
        </w:rPr>
        <w:t xml:space="preserve">η/υ, πληκτρολόγια, ποντίκια, </w:t>
      </w:r>
      <w:r w:rsidRPr="007B56A9">
        <w:t>router</w:t>
      </w:r>
      <w:r w:rsidRPr="007B56A9">
        <w:rPr>
          <w:lang w:val="el-GR"/>
        </w:rPr>
        <w:t>, πρ</w:t>
      </w:r>
      <w:r w:rsidR="00773B5B" w:rsidRPr="007B56A9">
        <w:rPr>
          <w:lang w:val="el-GR"/>
        </w:rPr>
        <w:t>οτζέκτορας,</w:t>
      </w:r>
      <w:r w:rsidRPr="007B56A9">
        <w:rPr>
          <w:lang w:val="el-GR"/>
        </w:rPr>
        <w:t xml:space="preserve"> οθόνη (πανί) ηλεκτροκινούμενη, ηλεκτρονικές συσ</w:t>
      </w:r>
      <w:r w:rsidR="00773B5B" w:rsidRPr="007B56A9">
        <w:rPr>
          <w:lang w:val="el-GR"/>
        </w:rPr>
        <w:t>κευές γραφείου</w:t>
      </w:r>
      <w:r w:rsidRPr="007B56A9">
        <w:rPr>
          <w:lang w:val="el-GR"/>
        </w:rPr>
        <w:t>.</w:t>
      </w:r>
    </w:p>
    <w:p w:rsidR="00C1580A" w:rsidRPr="007B56A9" w:rsidRDefault="00C1580A" w:rsidP="00C1580A">
      <w:pPr>
        <w:jc w:val="both"/>
        <w:rPr>
          <w:lang w:val="el-GR"/>
        </w:rPr>
      </w:pPr>
      <w:r w:rsidRPr="007B56A9">
        <w:rPr>
          <w:b/>
          <w:lang w:val="el-GR"/>
        </w:rPr>
        <w:t xml:space="preserve">Β) ΕΞΟΠΛΙΣΜΟΣ ΓΡΑΦΕΙΟΥ: </w:t>
      </w:r>
      <w:r w:rsidRPr="007B56A9">
        <w:rPr>
          <w:lang w:val="el-GR"/>
        </w:rPr>
        <w:t>Ενδεικτικά περιλαμβάνονται: πολυθρόνες, γραφεία, ντουλάπια, καθίσματα,</w:t>
      </w:r>
      <w:r w:rsidR="00773B5B" w:rsidRPr="007B56A9">
        <w:rPr>
          <w:lang w:val="el-GR"/>
        </w:rPr>
        <w:t xml:space="preserve"> καθίσματα επισκεπτών</w:t>
      </w:r>
      <w:r w:rsidRPr="007B56A9">
        <w:rPr>
          <w:lang w:val="el-GR"/>
        </w:rPr>
        <w:t>, συρταριέρες, γραφεία συσκέ</w:t>
      </w:r>
      <w:r w:rsidR="00773B5B" w:rsidRPr="007B56A9">
        <w:rPr>
          <w:lang w:val="el-GR"/>
        </w:rPr>
        <w:t>ψεων, τραπέζια, καρέκλες</w:t>
      </w:r>
      <w:r w:rsidRPr="007B56A9">
        <w:rPr>
          <w:lang w:val="el-GR"/>
        </w:rPr>
        <w:t xml:space="preserve">, ντουλάπες, πάγκοι, </w:t>
      </w:r>
      <w:r w:rsidRPr="007B56A9">
        <w:t>stand</w:t>
      </w:r>
      <w:r w:rsidRPr="007B56A9">
        <w:rPr>
          <w:lang w:val="el-GR"/>
        </w:rPr>
        <w:t>, πίνακες παρουσίασης.</w:t>
      </w:r>
    </w:p>
    <w:p w:rsidR="00C1580A" w:rsidRPr="008359AA" w:rsidRDefault="00C1580A" w:rsidP="00C1580A">
      <w:pPr>
        <w:jc w:val="both"/>
        <w:rPr>
          <w:lang w:val="el-GR"/>
        </w:rPr>
      </w:pPr>
      <w:r w:rsidRPr="007B56A9">
        <w:rPr>
          <w:b/>
          <w:lang w:val="el-GR"/>
        </w:rPr>
        <w:t>Γ) ΛΟΙΠΟΙ ΕΞΟΠΛΙΣΜΟΙ:</w:t>
      </w:r>
      <w:r w:rsidRPr="007B56A9">
        <w:rPr>
          <w:lang w:val="el-GR"/>
        </w:rPr>
        <w:t xml:space="preserve"> </w:t>
      </w:r>
      <w:r w:rsidR="009158DD" w:rsidRPr="007B56A9">
        <w:rPr>
          <w:lang w:val="el-GR"/>
        </w:rPr>
        <w:t>Περιλαμβάνονται:</w:t>
      </w:r>
      <w:r w:rsidR="00773B5B" w:rsidRPr="007B56A9">
        <w:rPr>
          <w:lang w:val="el-GR"/>
        </w:rPr>
        <w:t>διαχωριστικά χώρου</w:t>
      </w:r>
      <w:r w:rsidRPr="007B56A9">
        <w:rPr>
          <w:lang w:val="el-GR"/>
        </w:rPr>
        <w:t>, λοιπός εξοπλισμός χώρων γραφείου, ανταλλακτικά επίπλων.</w:t>
      </w:r>
      <w:r w:rsidRPr="008359AA">
        <w:rPr>
          <w:lang w:val="el-GR"/>
        </w:rPr>
        <w:t xml:space="preserve"> </w:t>
      </w:r>
    </w:p>
    <w:p w:rsidR="00C1580A" w:rsidRDefault="00C1580A" w:rsidP="00C1580A">
      <w:pPr>
        <w:jc w:val="both"/>
        <w:rPr>
          <w:rFonts w:cs="Calibri"/>
          <w:sz w:val="24"/>
          <w:szCs w:val="24"/>
          <w:lang w:val="el-GR"/>
        </w:rPr>
      </w:pPr>
    </w:p>
    <w:p w:rsidR="00C1580A" w:rsidRDefault="00C1580A" w:rsidP="00C1580A">
      <w:pPr>
        <w:jc w:val="both"/>
        <w:rPr>
          <w:rFonts w:cs="Calibri"/>
          <w:sz w:val="24"/>
          <w:szCs w:val="24"/>
          <w:lang w:val="el-GR"/>
        </w:rPr>
      </w:pPr>
    </w:p>
    <w:p w:rsidR="00C1580A" w:rsidRDefault="00C1580A" w:rsidP="00C1580A">
      <w:pPr>
        <w:jc w:val="both"/>
        <w:rPr>
          <w:rFonts w:cs="Calibri"/>
          <w:sz w:val="24"/>
          <w:szCs w:val="24"/>
          <w:lang w:val="el-GR"/>
        </w:rPr>
      </w:pPr>
    </w:p>
    <w:p w:rsidR="00C1580A" w:rsidRDefault="00C1580A" w:rsidP="00C1580A">
      <w:pPr>
        <w:jc w:val="both"/>
        <w:rPr>
          <w:rFonts w:cs="Calibri"/>
          <w:sz w:val="24"/>
          <w:szCs w:val="24"/>
          <w:lang w:val="el-GR"/>
        </w:rPr>
      </w:pPr>
    </w:p>
    <w:p w:rsidR="00C1580A" w:rsidRDefault="00C1580A" w:rsidP="00C1580A">
      <w:pPr>
        <w:jc w:val="both"/>
        <w:rPr>
          <w:rFonts w:cs="Calibri"/>
          <w:sz w:val="24"/>
          <w:szCs w:val="24"/>
          <w:lang w:val="el-GR"/>
        </w:rPr>
      </w:pPr>
    </w:p>
    <w:p w:rsidR="00C1580A" w:rsidRDefault="00C1580A" w:rsidP="00C1580A">
      <w:pPr>
        <w:jc w:val="both"/>
        <w:rPr>
          <w:rFonts w:cs="Calibri"/>
          <w:sz w:val="24"/>
          <w:szCs w:val="24"/>
          <w:lang w:val="el-GR"/>
        </w:rPr>
      </w:pPr>
    </w:p>
    <w:p w:rsidR="00C1580A" w:rsidRDefault="00C1580A" w:rsidP="00C1580A">
      <w:pPr>
        <w:jc w:val="both"/>
        <w:rPr>
          <w:rFonts w:cs="Calibri"/>
          <w:sz w:val="24"/>
          <w:szCs w:val="24"/>
          <w:lang w:val="el-GR"/>
        </w:rPr>
      </w:pPr>
    </w:p>
    <w:p w:rsidR="00561835" w:rsidRDefault="00561835" w:rsidP="00C1580A">
      <w:pPr>
        <w:jc w:val="both"/>
        <w:rPr>
          <w:rFonts w:cs="Calibri"/>
          <w:sz w:val="24"/>
          <w:szCs w:val="24"/>
          <w:lang w:val="el-GR"/>
        </w:rPr>
      </w:pPr>
    </w:p>
    <w:p w:rsidR="00561835" w:rsidRDefault="00561835" w:rsidP="00C1580A">
      <w:pPr>
        <w:jc w:val="both"/>
        <w:rPr>
          <w:rFonts w:cs="Calibri"/>
          <w:sz w:val="24"/>
          <w:szCs w:val="24"/>
          <w:lang w:val="el-GR"/>
        </w:rPr>
      </w:pPr>
    </w:p>
    <w:p w:rsidR="00C1580A" w:rsidRDefault="00C1580A" w:rsidP="00C1580A">
      <w:pPr>
        <w:jc w:val="both"/>
        <w:rPr>
          <w:rFonts w:cs="Calibri"/>
          <w:sz w:val="24"/>
          <w:szCs w:val="24"/>
          <w:lang w:val="el-GR"/>
        </w:rPr>
      </w:pPr>
    </w:p>
    <w:p w:rsidR="00C1580A" w:rsidRDefault="00C1580A" w:rsidP="00C1580A">
      <w:pPr>
        <w:jc w:val="both"/>
        <w:rPr>
          <w:rFonts w:cs="Calibri"/>
          <w:sz w:val="24"/>
          <w:szCs w:val="24"/>
          <w:lang w:val="el-GR"/>
        </w:rPr>
      </w:pPr>
    </w:p>
    <w:p w:rsidR="00C1580A" w:rsidRDefault="00C1580A" w:rsidP="00C1580A">
      <w:pPr>
        <w:jc w:val="both"/>
        <w:rPr>
          <w:rFonts w:cs="Calibri"/>
          <w:sz w:val="24"/>
          <w:szCs w:val="24"/>
          <w:lang w:val="el-GR"/>
        </w:rPr>
      </w:pPr>
    </w:p>
    <w:p w:rsidR="00C1580A" w:rsidRDefault="00C1580A" w:rsidP="00C1580A">
      <w:pPr>
        <w:jc w:val="both"/>
        <w:rPr>
          <w:rFonts w:cs="Calibri"/>
          <w:sz w:val="24"/>
          <w:szCs w:val="24"/>
          <w:lang w:val="el-GR"/>
        </w:rPr>
      </w:pPr>
    </w:p>
    <w:p w:rsidR="004A474E" w:rsidRDefault="004A474E" w:rsidP="00C1580A">
      <w:pPr>
        <w:jc w:val="center"/>
        <w:rPr>
          <w:b/>
          <w:u w:val="single"/>
          <w:lang w:val="el-GR"/>
        </w:rPr>
      </w:pPr>
    </w:p>
    <w:p w:rsidR="004A474E" w:rsidRDefault="004A474E" w:rsidP="00C1580A">
      <w:pPr>
        <w:jc w:val="center"/>
        <w:rPr>
          <w:b/>
          <w:u w:val="single"/>
          <w:lang w:val="el-GR"/>
        </w:rPr>
      </w:pPr>
    </w:p>
    <w:p w:rsidR="00C1580A" w:rsidRDefault="00C1580A" w:rsidP="00C1580A">
      <w:pPr>
        <w:jc w:val="center"/>
        <w:rPr>
          <w:b/>
          <w:u w:val="single"/>
          <w:lang w:val="el-GR"/>
        </w:rPr>
      </w:pPr>
      <w:r w:rsidRPr="00530861">
        <w:rPr>
          <w:b/>
          <w:u w:val="single"/>
          <w:lang w:val="el-GR"/>
        </w:rPr>
        <w:lastRenderedPageBreak/>
        <w:t>ΟΡΟΙ ΠΡΟΚΗΡΥΞΗΣ</w:t>
      </w:r>
    </w:p>
    <w:p w:rsidR="004A474E" w:rsidRPr="00530861" w:rsidRDefault="004A474E" w:rsidP="00C1580A">
      <w:pPr>
        <w:jc w:val="center"/>
        <w:rPr>
          <w:b/>
          <w:u w:val="single"/>
          <w:lang w:val="el-GR"/>
        </w:rPr>
      </w:pPr>
    </w:p>
    <w:p w:rsidR="00C1580A" w:rsidRPr="00530861" w:rsidRDefault="00C1580A" w:rsidP="00C1580A">
      <w:pPr>
        <w:jc w:val="both"/>
        <w:rPr>
          <w:lang w:val="el-GR"/>
        </w:rPr>
      </w:pPr>
      <w:r w:rsidRPr="00530861">
        <w:rPr>
          <w:b/>
          <w:lang w:val="el-GR"/>
        </w:rPr>
        <w:t>1. ΓΕΝΙΚΑ:</w:t>
      </w:r>
      <w:r w:rsidRPr="00530861">
        <w:rPr>
          <w:lang w:val="el-GR"/>
        </w:rPr>
        <w:t xml:space="preserve"> </w:t>
      </w:r>
      <w:r>
        <w:t>O</w:t>
      </w:r>
      <w:r w:rsidRPr="00530861">
        <w:rPr>
          <w:lang w:val="el-GR"/>
        </w:rPr>
        <w:t xml:space="preserve"> </w:t>
      </w:r>
      <w:r w:rsidR="00561835">
        <w:rPr>
          <w:lang w:val="el-GR"/>
        </w:rPr>
        <w:t xml:space="preserve">Επαναληπτικός </w:t>
      </w:r>
      <w:r w:rsidRPr="00530861">
        <w:rPr>
          <w:lang w:val="el-GR"/>
        </w:rPr>
        <w:t xml:space="preserve">Δημόσιος Πλειοδοτικός Διαγωνισμός θα διενεργηθεί σύμφωνα με τις διατάξεις του άρθρου 5 </w:t>
      </w:r>
      <w:r>
        <w:rPr>
          <w:lang w:val="el-GR"/>
        </w:rPr>
        <w:t xml:space="preserve">παρ. 2 και 3 και του Παραρτήματος Ι </w:t>
      </w:r>
      <w:r w:rsidRPr="00530861">
        <w:rPr>
          <w:lang w:val="el-GR"/>
        </w:rPr>
        <w:t xml:space="preserve">του Κανονισμού Εκκαθαρίσεων Ασφαλιστικών Επιχειρήσεων της ΤτΕ και τους </w:t>
      </w:r>
      <w:r>
        <w:rPr>
          <w:lang w:val="el-GR"/>
        </w:rPr>
        <w:t xml:space="preserve">ειδικούς </w:t>
      </w:r>
      <w:r w:rsidRPr="00530861">
        <w:rPr>
          <w:lang w:val="el-GR"/>
        </w:rPr>
        <w:t>όρους</w:t>
      </w:r>
      <w:r>
        <w:rPr>
          <w:lang w:val="el-GR"/>
        </w:rPr>
        <w:t>,</w:t>
      </w:r>
      <w:r w:rsidRPr="00530861">
        <w:rPr>
          <w:lang w:val="el-GR"/>
        </w:rPr>
        <w:t xml:space="preserve"> που περιλαμβάνονται στην παρούσα Προκήρυξη. Η υποβολή προσφοράς συνεπάγεται γνώση και αποδοχή όλων των όρων της παρούσας Προκήρυξης.</w:t>
      </w:r>
    </w:p>
    <w:p w:rsidR="00C1580A" w:rsidRDefault="00C1580A" w:rsidP="00C1580A">
      <w:pPr>
        <w:jc w:val="both"/>
        <w:rPr>
          <w:lang w:val="el-GR"/>
        </w:rPr>
      </w:pPr>
      <w:r w:rsidRPr="00530861">
        <w:rPr>
          <w:lang w:val="el-GR"/>
        </w:rPr>
        <w:t xml:space="preserve">Όλα τα προς πώληση κινητά πράγματα με αναλυτική περιγραφή και </w:t>
      </w:r>
      <w:r>
        <w:rPr>
          <w:lang w:val="el-GR"/>
        </w:rPr>
        <w:t>την τιμή εκκίνησης</w:t>
      </w:r>
      <w:r w:rsidRPr="00530861">
        <w:rPr>
          <w:lang w:val="el-GR"/>
        </w:rPr>
        <w:t xml:space="preserve">, ευρίσκονται σε αναρτημένη λίστα στην ιστοσελίδα </w:t>
      </w:r>
      <w:hyperlink r:id="rId8" w:history="1">
        <w:r>
          <w:rPr>
            <w:rStyle w:val="-"/>
            <w:rFonts w:eastAsia="Arial Unicode MS"/>
          </w:rPr>
          <w:t>www</w:t>
        </w:r>
        <w:r w:rsidRPr="00530861">
          <w:rPr>
            <w:rStyle w:val="-"/>
            <w:rFonts w:eastAsia="Arial Unicode MS"/>
            <w:lang w:val="el-GR"/>
          </w:rPr>
          <w:t>.</w:t>
        </w:r>
        <w:r>
          <w:rPr>
            <w:rStyle w:val="-"/>
            <w:rFonts w:eastAsia="Arial Unicode MS"/>
          </w:rPr>
          <w:t>inlife</w:t>
        </w:r>
        <w:r w:rsidRPr="00530861">
          <w:rPr>
            <w:rStyle w:val="-"/>
            <w:rFonts w:eastAsia="Arial Unicode MS"/>
            <w:lang w:val="el-GR"/>
          </w:rPr>
          <w:t>.</w:t>
        </w:r>
        <w:r>
          <w:rPr>
            <w:rStyle w:val="-"/>
            <w:rFonts w:eastAsia="Arial Unicode MS"/>
          </w:rPr>
          <w:t>gr</w:t>
        </w:r>
      </w:hyperlink>
      <w:r w:rsidRPr="00530861">
        <w:rPr>
          <w:lang w:val="el-GR"/>
        </w:rPr>
        <w:t>.</w:t>
      </w:r>
    </w:p>
    <w:p w:rsidR="00C1580A" w:rsidRDefault="00C1580A" w:rsidP="00C1580A">
      <w:pPr>
        <w:jc w:val="both"/>
        <w:rPr>
          <w:lang w:val="el-GR"/>
        </w:rPr>
      </w:pPr>
    </w:p>
    <w:p w:rsidR="00C1580A" w:rsidRPr="00530861" w:rsidRDefault="00C1580A" w:rsidP="00C1580A">
      <w:pPr>
        <w:jc w:val="both"/>
        <w:rPr>
          <w:lang w:val="el-GR"/>
        </w:rPr>
      </w:pPr>
      <w:r w:rsidRPr="00530861">
        <w:rPr>
          <w:b/>
          <w:lang w:val="el-GR"/>
        </w:rPr>
        <w:t xml:space="preserve">2. ΔΙΑΔΙΚΑΣΙΑ ΚΑΙ ΟΡΟΙ ΣΥΜΜΕΤΟΧΗΣ: </w:t>
      </w:r>
    </w:p>
    <w:p w:rsidR="00C1580A" w:rsidRPr="00ED3B3B" w:rsidRDefault="00C1580A" w:rsidP="00C1580A">
      <w:pPr>
        <w:jc w:val="both"/>
        <w:rPr>
          <w:b/>
          <w:lang w:val="el-GR"/>
        </w:rPr>
      </w:pPr>
      <w:r>
        <w:rPr>
          <w:b/>
          <w:lang w:val="el-GR"/>
        </w:rPr>
        <w:t xml:space="preserve">Α. </w:t>
      </w:r>
      <w:r w:rsidRPr="00ED3B3B">
        <w:rPr>
          <w:b/>
          <w:lang w:val="el-GR"/>
        </w:rPr>
        <w:t>ΠΡΟΕΠΙΛΟΓΗ - ΜΗ ΔΕΣΜΕΥΤΙΚΕΣ ΠΡΟΣΦΟΡΕΣ</w:t>
      </w:r>
    </w:p>
    <w:p w:rsidR="00C1580A" w:rsidRPr="00530861" w:rsidRDefault="00C1580A" w:rsidP="00C1580A">
      <w:pPr>
        <w:jc w:val="both"/>
        <w:rPr>
          <w:lang w:val="el-GR"/>
        </w:rPr>
      </w:pPr>
      <w:r w:rsidRPr="00530861">
        <w:rPr>
          <w:lang w:val="el-GR"/>
        </w:rPr>
        <w:t>Οι ενδιαφερόμενοι</w:t>
      </w:r>
      <w:r>
        <w:rPr>
          <w:lang w:val="el-GR"/>
        </w:rPr>
        <w:t>,</w:t>
      </w:r>
      <w:r w:rsidRPr="00530861">
        <w:rPr>
          <w:lang w:val="el-GR"/>
        </w:rPr>
        <w:t xml:space="preserve"> που επιθυμούν να συμμετέχουν στην παρούσα διαδικασία</w:t>
      </w:r>
      <w:r>
        <w:rPr>
          <w:lang w:val="el-GR"/>
        </w:rPr>
        <w:t>,</w:t>
      </w:r>
      <w:r w:rsidRPr="00530861">
        <w:rPr>
          <w:lang w:val="el-GR"/>
        </w:rPr>
        <w:t xml:space="preserve"> θα πρέπει να υποβάλουν σχετική έγγραφη </w:t>
      </w:r>
      <w:r>
        <w:rPr>
          <w:lang w:val="el-GR"/>
        </w:rPr>
        <w:t xml:space="preserve">Μη Δεσμευτική </w:t>
      </w:r>
      <w:r w:rsidRPr="00530861">
        <w:rPr>
          <w:lang w:val="el-GR"/>
        </w:rPr>
        <w:t>Προσφορά, για την εκδήλωση ενδιαφέροντος συμμετοχής στο</w:t>
      </w:r>
      <w:r w:rsidR="008D3A27">
        <w:rPr>
          <w:lang w:val="el-GR"/>
        </w:rPr>
        <w:t>ν επαναληπτικό</w:t>
      </w:r>
      <w:r w:rsidRPr="00530861">
        <w:rPr>
          <w:lang w:val="el-GR"/>
        </w:rPr>
        <w:t xml:space="preserve"> δημόσιο πλειοδοτικό διαγωνισμό</w:t>
      </w:r>
      <w:r>
        <w:rPr>
          <w:lang w:val="el-GR"/>
        </w:rPr>
        <w:t xml:space="preserve"> μέχρι την </w:t>
      </w:r>
      <w:r w:rsidR="009345E0">
        <w:rPr>
          <w:b/>
          <w:lang w:val="el-GR"/>
        </w:rPr>
        <w:t>1</w:t>
      </w:r>
      <w:r w:rsidR="009345E0" w:rsidRPr="009345E0">
        <w:rPr>
          <w:b/>
          <w:lang w:val="el-GR"/>
        </w:rPr>
        <w:t>8</w:t>
      </w:r>
      <w:r w:rsidR="007B56A9" w:rsidRPr="007B56A9">
        <w:rPr>
          <w:b/>
          <w:lang w:val="el-GR"/>
        </w:rPr>
        <w:t>/02/2019</w:t>
      </w:r>
      <w:r w:rsidR="007B56A9" w:rsidRPr="007B56A9">
        <w:rPr>
          <w:lang w:val="el-GR"/>
        </w:rPr>
        <w:t>.</w:t>
      </w:r>
      <w:r w:rsidRPr="00530861">
        <w:rPr>
          <w:lang w:val="el-GR"/>
        </w:rPr>
        <w:t xml:space="preserve">   </w:t>
      </w:r>
    </w:p>
    <w:p w:rsidR="00C1580A" w:rsidRPr="00530861" w:rsidRDefault="00C1580A" w:rsidP="00C1580A">
      <w:pPr>
        <w:jc w:val="both"/>
        <w:rPr>
          <w:lang w:val="el-GR"/>
        </w:rPr>
      </w:pPr>
      <w:r w:rsidRPr="00530861">
        <w:rPr>
          <w:lang w:val="el-GR"/>
        </w:rPr>
        <w:t>Οι συμμετέχοντες με την Προσφορά τους πρέπει να υποβάλουν υπεύθυνη δήλωση, που θα αναφέρει ότι έλαβαν γνώση των όρων της πώλησης, όπως αυτοί διατυπώνονται στην παρούσα προκήρυξη και ότι αποδέχονται αυτούς ανεπιφύλα</w:t>
      </w:r>
      <w:r>
        <w:rPr>
          <w:lang w:val="el-GR"/>
        </w:rPr>
        <w:t>κ</w:t>
      </w:r>
      <w:r w:rsidRPr="00530861">
        <w:rPr>
          <w:lang w:val="el-GR"/>
        </w:rPr>
        <w:t xml:space="preserve">τα.  </w:t>
      </w:r>
    </w:p>
    <w:p w:rsidR="00C1580A" w:rsidRPr="00530861" w:rsidRDefault="00C1580A" w:rsidP="00C1580A">
      <w:pPr>
        <w:jc w:val="both"/>
        <w:rPr>
          <w:lang w:val="el-GR"/>
        </w:rPr>
      </w:pPr>
      <w:r w:rsidRPr="00530861">
        <w:rPr>
          <w:lang w:val="el-GR"/>
        </w:rPr>
        <w:t>Η Προσφορά θα πρέπει να περιέχει κατ’ ελάχιστο τις ακόλουθες πληροφορίες σχετικά με τον υποψήφιο αγοραστή:</w:t>
      </w:r>
    </w:p>
    <w:p w:rsidR="00C1580A" w:rsidRPr="00530861" w:rsidRDefault="00C1580A" w:rsidP="00C1580A">
      <w:pPr>
        <w:jc w:val="both"/>
        <w:rPr>
          <w:i/>
          <w:lang w:val="el-GR"/>
        </w:rPr>
      </w:pPr>
      <w:r w:rsidRPr="00530861">
        <w:rPr>
          <w:i/>
          <w:lang w:val="el-GR"/>
        </w:rPr>
        <w:t>α) Σε περίπτωση που ο Υποψήφιος Αγοραστής είναι φυσικό πρόσωπο:</w:t>
      </w:r>
    </w:p>
    <w:p w:rsidR="00C1580A" w:rsidRPr="00530861" w:rsidRDefault="00C1580A" w:rsidP="00C1580A">
      <w:pPr>
        <w:jc w:val="both"/>
        <w:rPr>
          <w:lang w:val="el-GR"/>
        </w:rPr>
      </w:pPr>
      <w:r w:rsidRPr="00530861">
        <w:rPr>
          <w:lang w:val="el-GR"/>
        </w:rPr>
        <w:t>Ονοματεπώνυμο και πατρώνυμο, Α.Φ.Μ, ΔΟΥ, τραπεζικό λογαριασμό, πλήρη διεύθυνση, αριθμό τηλεφώνου, διεύθυνση ηλεκτρονικού ταχυδρομείου, αριθμό δελτίου ταυτότητας ή  αριθμό εν ισχύ διαβατηρίου. Σε κάθε περίπτωση απαιτείται η προσκόμιση επικυρωμένης φωτοτυπίας του δελτίου αστυνομικής ταυτότητας ή άλλου κατά το νόμο ισότιμου εγγράφου.</w:t>
      </w:r>
    </w:p>
    <w:p w:rsidR="00C1580A" w:rsidRPr="00530861" w:rsidRDefault="00C1580A" w:rsidP="00C1580A">
      <w:pPr>
        <w:jc w:val="both"/>
        <w:rPr>
          <w:i/>
          <w:lang w:val="el-GR"/>
        </w:rPr>
      </w:pPr>
      <w:r w:rsidRPr="00530861">
        <w:rPr>
          <w:i/>
          <w:lang w:val="el-GR"/>
        </w:rPr>
        <w:t>β) Σε περίπτωση που ο Υποψήφιος Αγοραστής είναι νομικό πρόσωπο:</w:t>
      </w:r>
    </w:p>
    <w:p w:rsidR="00C1580A" w:rsidRPr="00530861" w:rsidRDefault="00C1580A" w:rsidP="00C1580A">
      <w:pPr>
        <w:jc w:val="both"/>
        <w:rPr>
          <w:lang w:val="el-GR"/>
        </w:rPr>
      </w:pPr>
      <w:r w:rsidRPr="00530861">
        <w:rPr>
          <w:lang w:val="el-GR"/>
        </w:rPr>
        <w:t>Πλήρη και ακριβή επωνυμία, τυχόν διακριτικός τίτλος, εταιρική διεύθυνση, έδρα, αριθμό ΓΕΜΗ (ή αντίστοιχο μητρώο αλλοδαπής), Α.Φ.Μ, ΔΟΥ, αριθμό τηλεφώνου, ηλεκτρονική διεύθυνση ιστοσελίδας (εάν υφίσταται), διεύθυνση ηλεκτρονικού ταχυδρομείου, καθώς και τα ονόματα των νόμιμων εκπροσώπων που θα χειριστούν περαιτέρω τη διαδικασία για λογαριασμό του νομικού προσώπου.</w:t>
      </w:r>
    </w:p>
    <w:p w:rsidR="00C1580A" w:rsidRPr="00530861" w:rsidRDefault="00C1580A" w:rsidP="00C1580A">
      <w:pPr>
        <w:jc w:val="both"/>
        <w:rPr>
          <w:lang w:val="el-GR"/>
        </w:rPr>
      </w:pPr>
      <w:r w:rsidRPr="00530861">
        <w:rPr>
          <w:lang w:val="el-GR"/>
        </w:rPr>
        <w:t>Ο Υποψήφιος Αγοραστής, σε περίπτωση νομικού προσώπου, υποχρεούται να προσκομίσει προς απόδειξη των ανωτέρω:</w:t>
      </w:r>
    </w:p>
    <w:p w:rsidR="00C1580A" w:rsidRPr="00530861" w:rsidRDefault="00C1580A" w:rsidP="00C1580A">
      <w:pPr>
        <w:jc w:val="both"/>
        <w:rPr>
          <w:lang w:val="el-GR"/>
        </w:rPr>
      </w:pPr>
      <w:r>
        <w:rPr>
          <w:b/>
        </w:rPr>
        <w:t>i</w:t>
      </w:r>
      <w:r w:rsidRPr="00530861">
        <w:rPr>
          <w:b/>
          <w:lang w:val="el-GR"/>
        </w:rPr>
        <w:t xml:space="preserve">. </w:t>
      </w:r>
      <w:r w:rsidRPr="00530861">
        <w:rPr>
          <w:lang w:val="el-GR"/>
        </w:rPr>
        <w:t>Ισχύον κωδικοποιημένο καταστατικό της εταιρείας, νομίμως θεωρημένο από την αρμόδια υπηρεσία του Γ.Ε.Μ.Η.</w:t>
      </w:r>
    </w:p>
    <w:p w:rsidR="00C1580A" w:rsidRPr="00530861" w:rsidRDefault="00C1580A" w:rsidP="00C1580A">
      <w:pPr>
        <w:jc w:val="both"/>
        <w:rPr>
          <w:lang w:val="el-GR"/>
        </w:rPr>
      </w:pPr>
      <w:r>
        <w:rPr>
          <w:b/>
        </w:rPr>
        <w:t>ii</w:t>
      </w:r>
      <w:r w:rsidRPr="00530861">
        <w:rPr>
          <w:b/>
          <w:lang w:val="el-GR"/>
        </w:rPr>
        <w:t>.</w:t>
      </w:r>
      <w:r w:rsidRPr="00530861">
        <w:rPr>
          <w:lang w:val="el-GR"/>
        </w:rPr>
        <w:t xml:space="preserve"> Πιστοποιητικό μεταβολών Γ.Ε.Μ.Η., από το οποίο να προκύπτουν όλες οι τροποποιήσεις του καταστατικού της (σε περίπτωση που συντελέστηκαν).</w:t>
      </w:r>
    </w:p>
    <w:p w:rsidR="00C1580A" w:rsidRPr="00530861" w:rsidRDefault="00C1580A" w:rsidP="00C1580A">
      <w:pPr>
        <w:jc w:val="both"/>
        <w:rPr>
          <w:lang w:val="el-GR"/>
        </w:rPr>
      </w:pPr>
      <w:r>
        <w:rPr>
          <w:b/>
        </w:rPr>
        <w:t>iii</w:t>
      </w:r>
      <w:r w:rsidRPr="00530861">
        <w:rPr>
          <w:b/>
          <w:lang w:val="el-GR"/>
        </w:rPr>
        <w:t>.</w:t>
      </w:r>
      <w:r w:rsidRPr="00530861">
        <w:rPr>
          <w:lang w:val="el-GR"/>
        </w:rPr>
        <w:t xml:space="preserve"> Ισχύουσα εκπροσώπηση της εταιρείας όπως αυτή προκύπτει από τη σχετική δημοσίευσή της στο Γ.Ε.ΜΗ. ή στο Φύλλο της Εφημερίδας Κυβερνήσεως (Φ.Ε.Κ.).</w:t>
      </w:r>
    </w:p>
    <w:p w:rsidR="00C1580A" w:rsidRPr="00530861" w:rsidRDefault="00C1580A" w:rsidP="00C1580A">
      <w:pPr>
        <w:jc w:val="both"/>
        <w:rPr>
          <w:i/>
          <w:lang w:val="el-GR"/>
        </w:rPr>
      </w:pPr>
      <w:r w:rsidRPr="00530861">
        <w:rPr>
          <w:i/>
          <w:lang w:val="el-GR"/>
        </w:rPr>
        <w:t xml:space="preserve">γ) Σε περίπτωση που ο Υποψήφιος Αγοραστής είναι κοινοπραξία νομικών προσώπων: </w:t>
      </w:r>
    </w:p>
    <w:p w:rsidR="00C1580A" w:rsidRPr="00530861" w:rsidRDefault="00C1580A" w:rsidP="00C1580A">
      <w:pPr>
        <w:jc w:val="both"/>
        <w:rPr>
          <w:lang w:val="el-GR"/>
        </w:rPr>
      </w:pPr>
      <w:r w:rsidRPr="00530861">
        <w:rPr>
          <w:lang w:val="el-GR"/>
        </w:rPr>
        <w:t>Πλήρη και ακριβή επωνυμία της κοινοπραξίας, επωνυμίες όλων των μελών της κοινοπραξίας, τη διεύθυνση έδρας της κοινοπραξίας και των μελών της, αριθμό ΓΕΜΗ (ή αντίστοιχο μητρώο αλλοδαπής), Α.Φ.Μ, ΔΟΥ, αριθμό τηλεφώνου και φαξ, ηλεκτρονική διεύθυνση ιστοσελίδας (εάν υφίσταται), διεύθυνση ηλεκτρονικού ταχυδρομείου τόσο για την κοινοπραξία, όσο και για τα μέλη της, καθώς και τα ονόματα των νόμιμων εκπροσώπων που θα χειριστούν περαιτέρω τη διαδικασία για λογαριασμό της κοινοπραξίας.</w:t>
      </w:r>
    </w:p>
    <w:p w:rsidR="00C1580A" w:rsidRPr="00530861" w:rsidRDefault="00C1580A" w:rsidP="00C1580A">
      <w:pPr>
        <w:jc w:val="both"/>
        <w:rPr>
          <w:lang w:val="el-GR"/>
        </w:rPr>
      </w:pPr>
      <w:r w:rsidRPr="00530861">
        <w:rPr>
          <w:lang w:val="el-GR"/>
        </w:rPr>
        <w:t>Ο υποψήφιος αγοραστής, σε περίπτωση κοινοπραξίας νομικών προσώπων, υποχρεούται να προσκομίσει προς απόδειξη των ανωτέρω:</w:t>
      </w:r>
    </w:p>
    <w:p w:rsidR="00C1580A" w:rsidRPr="00530861" w:rsidRDefault="00C1580A" w:rsidP="00C1580A">
      <w:pPr>
        <w:jc w:val="both"/>
        <w:rPr>
          <w:lang w:val="el-GR"/>
        </w:rPr>
      </w:pPr>
      <w:r>
        <w:rPr>
          <w:b/>
        </w:rPr>
        <w:t>i</w:t>
      </w:r>
      <w:r w:rsidRPr="00530861">
        <w:rPr>
          <w:b/>
          <w:lang w:val="el-GR"/>
        </w:rPr>
        <w:t>.</w:t>
      </w:r>
      <w:r w:rsidRPr="00530861">
        <w:rPr>
          <w:lang w:val="el-GR"/>
        </w:rPr>
        <w:t xml:space="preserve"> Κοινοπρακτική σύμβαση, νομίμως θεωρημένη από την αρμόδια υπηρεσία του Γ.Ε.Μ.Η., συμπεριλαμβανομένων όλων των τροποποιήσεών της μέχρι σήμερα.</w:t>
      </w:r>
    </w:p>
    <w:p w:rsidR="00C1580A" w:rsidRPr="00530861" w:rsidRDefault="00C1580A" w:rsidP="00C1580A">
      <w:pPr>
        <w:jc w:val="both"/>
        <w:rPr>
          <w:lang w:val="el-GR"/>
        </w:rPr>
      </w:pPr>
      <w:r>
        <w:rPr>
          <w:b/>
        </w:rPr>
        <w:t>ii</w:t>
      </w:r>
      <w:r w:rsidRPr="00530861">
        <w:rPr>
          <w:b/>
          <w:lang w:val="el-GR"/>
        </w:rPr>
        <w:t>.</w:t>
      </w:r>
      <w:r w:rsidRPr="00530861">
        <w:rPr>
          <w:lang w:val="el-GR"/>
        </w:rPr>
        <w:t xml:space="preserve"> Πιστοποιητικό μεταβολών Γ.Ε.Μ.Η., από το οποίο να προκύπτουν όλες οι τροποποιήσεις της κοινοπρακτικής σύμβασης (εφόσον συντελέστηκαν).</w:t>
      </w:r>
    </w:p>
    <w:p w:rsidR="00C1580A" w:rsidRPr="00530861" w:rsidRDefault="00C1580A" w:rsidP="00C1580A">
      <w:pPr>
        <w:jc w:val="both"/>
        <w:rPr>
          <w:i/>
          <w:lang w:val="el-GR"/>
        </w:rPr>
      </w:pPr>
      <w:r w:rsidRPr="00530861">
        <w:rPr>
          <w:i/>
          <w:lang w:val="el-GR"/>
        </w:rPr>
        <w:t>δ) Σε περίπτωση που ο Υποψήφιος Αγοραστής είναι κοινοπραξία/ένωση φυσικών προσώπων:</w:t>
      </w:r>
    </w:p>
    <w:p w:rsidR="00C1580A" w:rsidRDefault="00C1580A" w:rsidP="00C1580A">
      <w:pPr>
        <w:jc w:val="both"/>
        <w:rPr>
          <w:lang w:val="el-GR"/>
        </w:rPr>
      </w:pPr>
      <w:r w:rsidRPr="00530861">
        <w:rPr>
          <w:lang w:val="el-GR"/>
        </w:rPr>
        <w:t>Ονοματεπώνυμο, Α.Φ.Μ, ΔΟΥ, αριθμό τηλεφώνου και φαξ, διεύθυνση ηλεκτρονικού ταχυδρομείου, αριθμό δελτίου ταυτότητας, αριθμό εν ισχύ διαβατηρίου, αριθμό κοινωνικής ασφάλισης και ηλεκτρονική διεύθυνση ιστοσελίδας (εάν υφίσταται) για κάθε φυσικό πρόσωπο – μέλος της κοινοπραξίας / ένωσης.</w:t>
      </w:r>
    </w:p>
    <w:p w:rsidR="00C1580A" w:rsidRDefault="00C1580A" w:rsidP="00C1580A">
      <w:pPr>
        <w:jc w:val="both"/>
        <w:rPr>
          <w:lang w:val="el-GR"/>
        </w:rPr>
      </w:pPr>
      <w:r>
        <w:rPr>
          <w:lang w:val="el-GR"/>
        </w:rPr>
        <w:t xml:space="preserve">Σε περίπτωση μη προσκομιδής ή πλημμέλειας ή ανακρίβειας των ανωτέρω νομιμοποιητικών και λοιπών εγγράφων οι μη Δεσμευτικές Προσφορές θα απορρίπτονται κι ο Υποψήφιος Αγοραστής δεν θα συμμετέχει στην Τελική Φάση Επιλογής. </w:t>
      </w:r>
    </w:p>
    <w:p w:rsidR="00C1580A" w:rsidRPr="00A842D5" w:rsidRDefault="00C1580A" w:rsidP="00C1580A">
      <w:pPr>
        <w:jc w:val="both"/>
        <w:rPr>
          <w:lang w:val="el-GR"/>
        </w:rPr>
      </w:pPr>
      <w:r>
        <w:rPr>
          <w:lang w:val="el-GR"/>
        </w:rPr>
        <w:t xml:space="preserve">Στις περιπτώσεις προσκομιδής και θετικού ελέγχου των ανωτέρω νομιμοποιητικών και λοιπών εγγράφων ο Υποψήφιος Αγοραστής θα συμμετέχει στην Τελική Φάση Επιλογής ως Προτιμητέος Υποψήφιος Αγοραστής. </w:t>
      </w:r>
    </w:p>
    <w:p w:rsidR="00C1580A" w:rsidRPr="00530861" w:rsidRDefault="00C1580A" w:rsidP="00C1580A">
      <w:pPr>
        <w:jc w:val="both"/>
        <w:rPr>
          <w:lang w:val="el-GR"/>
        </w:rPr>
      </w:pPr>
      <w:r>
        <w:rPr>
          <w:b/>
          <w:lang w:val="el-GR"/>
        </w:rPr>
        <w:t xml:space="preserve">Β. ΤΕΛΙΚΗ ΦΑΣΗ ΕΠΙΛΟΓΗΣ – </w:t>
      </w:r>
      <w:r w:rsidRPr="00530861">
        <w:rPr>
          <w:b/>
          <w:lang w:val="el-GR"/>
        </w:rPr>
        <w:t xml:space="preserve">ΔΕΣΜΕΥΤΙΚΕΣ ΠΡΟΣΦΟΡΕΣ: </w:t>
      </w:r>
      <w:r w:rsidRPr="00530861">
        <w:rPr>
          <w:lang w:val="el-GR"/>
        </w:rPr>
        <w:t xml:space="preserve">Για τη συμμετοχή </w:t>
      </w:r>
      <w:r>
        <w:rPr>
          <w:lang w:val="el-GR"/>
        </w:rPr>
        <w:t>στην Τελική Φάση Επιλογής του</w:t>
      </w:r>
      <w:r w:rsidRPr="00530861">
        <w:rPr>
          <w:lang w:val="el-GR"/>
        </w:rPr>
        <w:t xml:space="preserve"> Διαγωνισμ</w:t>
      </w:r>
      <w:r>
        <w:rPr>
          <w:lang w:val="el-GR"/>
        </w:rPr>
        <w:t>ού</w:t>
      </w:r>
      <w:r w:rsidRPr="00530861">
        <w:rPr>
          <w:lang w:val="el-GR"/>
        </w:rPr>
        <w:t xml:space="preserve"> και στους τυχόν επαναληπτικούς που θα διενεργηθούν, οι </w:t>
      </w:r>
      <w:r>
        <w:rPr>
          <w:lang w:val="el-GR"/>
        </w:rPr>
        <w:t>Προτιμητέοι Υ</w:t>
      </w:r>
      <w:r w:rsidRPr="00530861">
        <w:rPr>
          <w:lang w:val="el-GR"/>
        </w:rPr>
        <w:t xml:space="preserve">ποψήφιοι </w:t>
      </w:r>
      <w:r>
        <w:rPr>
          <w:lang w:val="el-GR"/>
        </w:rPr>
        <w:t>Α</w:t>
      </w:r>
      <w:r w:rsidRPr="00530861">
        <w:rPr>
          <w:lang w:val="el-GR"/>
        </w:rPr>
        <w:t xml:space="preserve">γοραστές καλούνται να υποβάλουν έγγραφη σφραγισμένη </w:t>
      </w:r>
      <w:r>
        <w:rPr>
          <w:lang w:val="el-GR"/>
        </w:rPr>
        <w:t>Δ</w:t>
      </w:r>
      <w:r w:rsidRPr="00530861">
        <w:rPr>
          <w:lang w:val="el-GR"/>
        </w:rPr>
        <w:t xml:space="preserve">εσμευτική </w:t>
      </w:r>
      <w:r>
        <w:rPr>
          <w:lang w:val="el-GR"/>
        </w:rPr>
        <w:t>Π</w:t>
      </w:r>
      <w:r w:rsidRPr="00530861">
        <w:rPr>
          <w:lang w:val="el-GR"/>
        </w:rPr>
        <w:t>ροσφορά με βάση το υπόδειγμα που συμπεριλαμβάν</w:t>
      </w:r>
      <w:r w:rsidR="007B56A9">
        <w:rPr>
          <w:lang w:val="el-GR"/>
        </w:rPr>
        <w:t>εται στο ΠΑΡΑΡΤΗΜΑ Ι, μέχρι την</w:t>
      </w:r>
      <w:r w:rsidR="007B56A9" w:rsidRPr="007B56A9">
        <w:rPr>
          <w:lang w:val="el-GR"/>
        </w:rPr>
        <w:t xml:space="preserve"> </w:t>
      </w:r>
      <w:r w:rsidR="009345E0">
        <w:rPr>
          <w:b/>
          <w:lang w:val="el-GR"/>
        </w:rPr>
        <w:t>2</w:t>
      </w:r>
      <w:r w:rsidR="009345E0" w:rsidRPr="009345E0">
        <w:rPr>
          <w:b/>
          <w:lang w:val="el-GR"/>
        </w:rPr>
        <w:t>8</w:t>
      </w:r>
      <w:r w:rsidR="007B56A9" w:rsidRPr="007B56A9">
        <w:rPr>
          <w:b/>
          <w:lang w:val="el-GR"/>
        </w:rPr>
        <w:t>/02/2019</w:t>
      </w:r>
      <w:r>
        <w:rPr>
          <w:lang w:val="el-GR"/>
        </w:rPr>
        <w:t xml:space="preserve"> </w:t>
      </w:r>
      <w:r w:rsidRPr="00530861">
        <w:rPr>
          <w:lang w:val="el-GR"/>
        </w:rPr>
        <w:t>ενώπιον του Ασφαλιστικού Εκκαθαριστή, στα γραφεία της υπό ασφαλιστική εκκαθάριση εταιρείας που βρίσκονται στην Αθήνα, επί της Λ. Βασιλίσσης Σοφίας, αρ. 60</w:t>
      </w:r>
      <w:r w:rsidRPr="0011698E">
        <w:rPr>
          <w:lang w:val="el-GR"/>
        </w:rPr>
        <w:t>, ΤΚ 11528</w:t>
      </w:r>
      <w:r>
        <w:rPr>
          <w:lang w:val="el-GR"/>
        </w:rPr>
        <w:t>.</w:t>
      </w:r>
    </w:p>
    <w:p w:rsidR="00C1580A" w:rsidRPr="00530861" w:rsidRDefault="00C1580A" w:rsidP="00C1580A">
      <w:pPr>
        <w:jc w:val="both"/>
        <w:rPr>
          <w:lang w:val="el-GR"/>
        </w:rPr>
      </w:pPr>
      <w:r w:rsidRPr="00530861">
        <w:rPr>
          <w:lang w:val="el-GR"/>
        </w:rPr>
        <w:t xml:space="preserve">Η προσφορά μπορεί να αφορά σε μεμονωμένο ή  περισσότερα κινητά, αλλά μπορεί να γίνονται και για </w:t>
      </w:r>
      <w:r>
        <w:rPr>
          <w:lang w:val="el-GR"/>
        </w:rPr>
        <w:t xml:space="preserve">όλη την προς εκποίηση </w:t>
      </w:r>
      <w:r w:rsidRPr="00530861">
        <w:rPr>
          <w:lang w:val="el-GR"/>
        </w:rPr>
        <w:t xml:space="preserve">ομάδα κινητών πραγμάτων. Οι φάκελοι με τις </w:t>
      </w:r>
      <w:r>
        <w:rPr>
          <w:lang w:val="el-GR"/>
        </w:rPr>
        <w:t>Δ</w:t>
      </w:r>
      <w:r w:rsidRPr="00530861">
        <w:rPr>
          <w:lang w:val="el-GR"/>
        </w:rPr>
        <w:t xml:space="preserve">εσμευτικές </w:t>
      </w:r>
      <w:r>
        <w:rPr>
          <w:lang w:val="el-GR"/>
        </w:rPr>
        <w:t>Π</w:t>
      </w:r>
      <w:r w:rsidRPr="00530861">
        <w:rPr>
          <w:lang w:val="el-GR"/>
        </w:rPr>
        <w:t xml:space="preserve">ροσφορές, θα  πρέπει να αναγράφουν εξωτερικά την κατηγορία στην οποία εντάσσεται το κινητό με βάση τα ανωτέρω (πχ, ΕΞΟΠΛΙΣΜΟΣ ΓΡΑΦΕΙΟΥ), προς αποφυγή συγχύσεων, σε αντίθετη περίπτωση η προσφορά μπορεί </w:t>
      </w:r>
      <w:r>
        <w:rPr>
          <w:lang w:val="el-GR"/>
        </w:rPr>
        <w:t xml:space="preserve">κατά τη διακριτική ευχέρεια της Εκκαθαρίσεως </w:t>
      </w:r>
      <w:r w:rsidRPr="00530861">
        <w:rPr>
          <w:lang w:val="el-GR"/>
        </w:rPr>
        <w:t xml:space="preserve">να </w:t>
      </w:r>
      <w:r>
        <w:rPr>
          <w:lang w:val="el-GR"/>
        </w:rPr>
        <w:t>απορριφθεί</w:t>
      </w:r>
      <w:r w:rsidRPr="00530861">
        <w:rPr>
          <w:b/>
          <w:lang w:val="el-GR"/>
        </w:rPr>
        <w:t xml:space="preserve">. </w:t>
      </w:r>
      <w:r w:rsidRPr="007B56A9">
        <w:rPr>
          <w:b/>
          <w:lang w:val="el-GR"/>
        </w:rPr>
        <w:t>Επίσης, η προσφορά μπορεί να λαμβάνει χώρα για ομάδα κινητών πραγμάτων, οπότε στον φάκελο αναγράφεται η ένδειξη «ΟΜΑΔΑ ΚΙΝΗΤΩΝ» και οι κατηγορίες αυτών. Προσφορά για ΟΜΑΔΑ ΚΙΝΗΤΩΝ θεωρείται όταν σε αυτήν περιλαμβάνο</w:t>
      </w:r>
      <w:r w:rsidR="00773B5B" w:rsidRPr="007B56A9">
        <w:rPr>
          <w:b/>
          <w:lang w:val="el-GR"/>
        </w:rPr>
        <w:t>νται περισσότερα από πενήντα (30</w:t>
      </w:r>
      <w:r w:rsidRPr="007B56A9">
        <w:rPr>
          <w:b/>
          <w:lang w:val="el-GR"/>
        </w:rPr>
        <w:t>) τεμάχια από τα προς πλειοδοσία κινητά</w:t>
      </w:r>
      <w:r w:rsidRPr="007B56A9">
        <w:rPr>
          <w:lang w:val="el-GR"/>
        </w:rPr>
        <w:t>.</w:t>
      </w:r>
      <w:r w:rsidRPr="00530861">
        <w:rPr>
          <w:lang w:val="el-GR"/>
        </w:rPr>
        <w:t xml:space="preserve">  </w:t>
      </w:r>
    </w:p>
    <w:p w:rsidR="00C1580A" w:rsidRPr="00530861" w:rsidRDefault="00C1580A" w:rsidP="00C1580A">
      <w:pPr>
        <w:jc w:val="both"/>
        <w:rPr>
          <w:b/>
          <w:lang w:val="el-GR"/>
        </w:rPr>
      </w:pPr>
      <w:r w:rsidRPr="00530861">
        <w:rPr>
          <w:lang w:val="el-GR"/>
        </w:rPr>
        <w:t xml:space="preserve">Οι προσφορές θα πρέπει να είναι στην ελληνική γλώσσα, απαλλαγμένες από </w:t>
      </w:r>
      <w:r>
        <w:rPr>
          <w:lang w:val="el-GR"/>
        </w:rPr>
        <w:t xml:space="preserve">πάσης φύσεως </w:t>
      </w:r>
      <w:r w:rsidRPr="00530861">
        <w:rPr>
          <w:lang w:val="el-GR"/>
        </w:rPr>
        <w:t>αιρέσεις ή προθεσμίες</w:t>
      </w:r>
      <w:r>
        <w:rPr>
          <w:lang w:val="el-GR"/>
        </w:rPr>
        <w:t xml:space="preserve"> ή παντός είδους ασάφεια ή αβεβαιότητα ως προς το προσφερόμενο τίμημα </w:t>
      </w:r>
      <w:r w:rsidRPr="00530861">
        <w:rPr>
          <w:lang w:val="el-GR"/>
        </w:rPr>
        <w:t xml:space="preserve">καθώς και να αναγράφουν ρητώς το κινητό πράγμα, όπως αποτυπώνεται στη σχετική λίστα, μαζί με τον αύξοντα αριθμό του, το  προσφερόμενο τίμημα για κάθε επιμέρους κινητό και ειδικά για νομικά πρόσωπα ή κοινοπραξίες/ενώσεις, να υπογράφονται από το νόμιμο εκπρόσωπο τους ή νομίμως εξουσιοδοτημένο άτομο από τα αρμόδια όργανα τους. </w:t>
      </w:r>
      <w:r w:rsidRPr="00530861">
        <w:rPr>
          <w:b/>
          <w:lang w:val="el-GR"/>
        </w:rPr>
        <w:t xml:space="preserve">Η προσφορά δεν μπορεί να υπολείπεται της </w:t>
      </w:r>
      <w:r>
        <w:rPr>
          <w:b/>
          <w:lang w:val="el-GR"/>
        </w:rPr>
        <w:t>τιμής εκκίνησης/πρώτης προσφοράς,</w:t>
      </w:r>
      <w:r w:rsidRPr="00530861">
        <w:rPr>
          <w:b/>
          <w:lang w:val="el-GR"/>
        </w:rPr>
        <w:t xml:space="preserve"> που αναγράφεται στη σχετική λίστα. </w:t>
      </w:r>
    </w:p>
    <w:p w:rsidR="00C1580A" w:rsidRPr="00530861" w:rsidRDefault="00C1580A" w:rsidP="00C1580A">
      <w:pPr>
        <w:jc w:val="both"/>
        <w:rPr>
          <w:lang w:val="el-GR"/>
        </w:rPr>
      </w:pPr>
      <w:r w:rsidRPr="00530861">
        <w:rPr>
          <w:lang w:val="el-GR"/>
        </w:rPr>
        <w:t xml:space="preserve">Προσφορές που δεν πληρούν τους όρους του παρόντος και των όρων διακήρυξης του </w:t>
      </w:r>
      <w:r w:rsidR="00561835">
        <w:rPr>
          <w:lang w:val="el-GR"/>
        </w:rPr>
        <w:t xml:space="preserve">Επαναληπτικού </w:t>
      </w:r>
      <w:r w:rsidRPr="00530861">
        <w:rPr>
          <w:lang w:val="el-GR"/>
        </w:rPr>
        <w:t>Διαγωνισμού απορρίπτονται ως απαράδεκτες και δεν αξιολογούνται. Ομοίως ισχύει για τυχόν εκπρόθεσμες προσφορές.</w:t>
      </w:r>
    </w:p>
    <w:p w:rsidR="00C1580A" w:rsidRPr="00530861" w:rsidRDefault="00C1580A" w:rsidP="00C1580A">
      <w:pPr>
        <w:jc w:val="both"/>
        <w:rPr>
          <w:lang w:val="el-GR"/>
        </w:rPr>
      </w:pPr>
      <w:r w:rsidRPr="00530861">
        <w:rPr>
          <w:lang w:val="el-GR"/>
        </w:rPr>
        <w:t>Οι υποψήφιοι αγοραστές θα πρέπει να μνημονεύσουν στην προσφορά τους ότι είναι πλήρως ενημερωμένοι για την πραγματική και νομική κατάσταση των υπό πώληση περιουσιακών στοιχείων.</w:t>
      </w:r>
    </w:p>
    <w:p w:rsidR="00C1580A" w:rsidRPr="00530861" w:rsidRDefault="00C1580A" w:rsidP="00C1580A">
      <w:pPr>
        <w:jc w:val="both"/>
        <w:rPr>
          <w:lang w:val="el-GR"/>
        </w:rPr>
      </w:pPr>
      <w:r w:rsidRPr="00530861">
        <w:rPr>
          <w:lang w:val="el-GR"/>
        </w:rPr>
        <w:t xml:space="preserve">Ουσιαστική και απαραίτητη προϋπόθεση της προσφοράς είναι να αναγράφεται σε αυτήν η ρητή δέσμευση του συμμετέχοντος ότι θα καταβάλλει τοις απολύτου μετρητοίς το σύνολο του τιμήματος, με την υπογραφή της σύμβασης μεταβίβασης, όταν κληθεί προς </w:t>
      </w:r>
      <w:r w:rsidRPr="006B1D38">
        <w:rPr>
          <w:lang w:val="el-GR"/>
        </w:rPr>
        <w:t>τούτο από Ασφαλιστικό</w:t>
      </w:r>
      <w:r w:rsidRPr="00530861">
        <w:rPr>
          <w:lang w:val="el-GR"/>
        </w:rPr>
        <w:t xml:space="preserve"> Εκκαθαριστή.</w:t>
      </w:r>
    </w:p>
    <w:p w:rsidR="00C1580A" w:rsidRPr="00530861" w:rsidRDefault="00C1580A" w:rsidP="00C1580A">
      <w:pPr>
        <w:jc w:val="both"/>
        <w:rPr>
          <w:b/>
          <w:lang w:val="el-GR"/>
        </w:rPr>
      </w:pPr>
      <w:r>
        <w:rPr>
          <w:b/>
          <w:lang w:val="el-GR"/>
        </w:rPr>
        <w:t>Γ</w:t>
      </w:r>
      <w:r w:rsidRPr="00530861">
        <w:rPr>
          <w:b/>
          <w:lang w:val="el-GR"/>
        </w:rPr>
        <w:t xml:space="preserve">. ΕΓΓΥΗΤΙΚΗ ΕΠΙΣΤΟΛΗ – ΕΓΓΥΗΣΗ </w:t>
      </w:r>
    </w:p>
    <w:p w:rsidR="00C1580A" w:rsidRPr="00530861" w:rsidRDefault="00C1580A" w:rsidP="00C1580A">
      <w:pPr>
        <w:jc w:val="both"/>
        <w:rPr>
          <w:lang w:val="el-GR"/>
        </w:rPr>
      </w:pPr>
      <w:r w:rsidRPr="00530861">
        <w:rPr>
          <w:lang w:val="el-GR"/>
        </w:rPr>
        <w:t xml:space="preserve">Κάθε </w:t>
      </w:r>
      <w:r>
        <w:rPr>
          <w:lang w:val="el-GR"/>
        </w:rPr>
        <w:t>Δ</w:t>
      </w:r>
      <w:r w:rsidRPr="00530861">
        <w:rPr>
          <w:lang w:val="el-GR"/>
        </w:rPr>
        <w:t xml:space="preserve">εσμευτική </w:t>
      </w:r>
      <w:r>
        <w:rPr>
          <w:lang w:val="el-GR"/>
        </w:rPr>
        <w:t>Π</w:t>
      </w:r>
      <w:r w:rsidRPr="00530861">
        <w:rPr>
          <w:lang w:val="el-GR"/>
        </w:rPr>
        <w:t xml:space="preserve">ροσφορά θα πρέπει να συνοδεύεται επί ποινή ακυρότητάς </w:t>
      </w:r>
      <w:r>
        <w:rPr>
          <w:lang w:val="el-GR"/>
        </w:rPr>
        <w:t>της και μη αποδοχής της</w:t>
      </w:r>
      <w:r w:rsidRPr="00530861">
        <w:rPr>
          <w:lang w:val="el-GR"/>
        </w:rPr>
        <w:t xml:space="preserve">, από εγγυητική επιστολή τραπέζης, που λειτουργεί νόμιμα σε χώρα της Ευρωπαϊκής Ένωσης, τουλάχιστον ισόποση με το 1/5 της </w:t>
      </w:r>
      <w:r>
        <w:rPr>
          <w:lang w:val="el-GR"/>
        </w:rPr>
        <w:t>τιμής εκκίνησης/πρώτης προσφοράς</w:t>
      </w:r>
      <w:r w:rsidRPr="00530861">
        <w:rPr>
          <w:lang w:val="el-GR"/>
        </w:rPr>
        <w:t xml:space="preserve"> του κινητού ή των κινητών βάσει της λίστας, με ρητή πρόβλεψη για τη διάρκειά της μέχρι την πλήρη και ολοσχερή εξόφληση του τιμήματος. Η εγγυητική επιστολή θα επιστραφεί με την υπογραφή της σύμβασης μεταβίβασης. Σε περίπτωση μη προσέλευσης για την υπογραφή της σύμβασης μεταβίβασης, καταπίπτει η δοθείσα εγγυητική επιστολή.</w:t>
      </w:r>
    </w:p>
    <w:p w:rsidR="00C1580A" w:rsidRPr="00530861" w:rsidRDefault="00C1580A" w:rsidP="00C1580A">
      <w:pPr>
        <w:jc w:val="both"/>
        <w:rPr>
          <w:lang w:val="el-GR"/>
        </w:rPr>
      </w:pPr>
      <w:r w:rsidRPr="00530861">
        <w:rPr>
          <w:lang w:val="el-GR"/>
        </w:rPr>
        <w:t xml:space="preserve">Δεκτή γίνεται και επιταγή έκδοσης τράπεζας, τουλάχιστον ισόποσης με το 1/5 της </w:t>
      </w:r>
      <w:r>
        <w:rPr>
          <w:lang w:val="el-GR"/>
        </w:rPr>
        <w:t>τιμής εκκίνησης/πρώτης προσφοράς</w:t>
      </w:r>
      <w:r w:rsidRPr="00530861">
        <w:rPr>
          <w:lang w:val="el-GR"/>
        </w:rPr>
        <w:t xml:space="preserve"> του κινητού ή των κινητών βάσει της λίστας, που λειτουργεί νόμιμα σε χώρα της Ευρωπαϊκής Ένωσης, το ποσό της οποίας συμψηφίζεται στο τίμημα, αν κατακυρωθεί σε αυτόν τον συμμετέχοντα το κινητό.</w:t>
      </w:r>
    </w:p>
    <w:p w:rsidR="00C1580A" w:rsidRDefault="00C1580A" w:rsidP="00C1580A">
      <w:pPr>
        <w:jc w:val="both"/>
        <w:rPr>
          <w:lang w:val="el-GR"/>
        </w:rPr>
      </w:pPr>
      <w:r w:rsidRPr="00530861">
        <w:rPr>
          <w:lang w:val="el-GR"/>
        </w:rPr>
        <w:t>Σε περίπτωση που το συνολικό ποσό της αξίας των κινητών πραγμάτων, για τα οποία υποβάλ</w:t>
      </w:r>
      <w:r>
        <w:rPr>
          <w:lang w:val="el-GR"/>
        </w:rPr>
        <w:t>λεται προσφορά, δεν ξεπερνά τα 2.5</w:t>
      </w:r>
      <w:r w:rsidRPr="00530861">
        <w:rPr>
          <w:lang w:val="el-GR"/>
        </w:rPr>
        <w:t xml:space="preserve">00 ευρώ, αντί εγγυητικής επιστολής, ο ενδιαφερόμενος δύναται να καταβάλλει το 1/5 του ποσού τοις μετρητοίς στο ταμείο της ασφαλιστικής εκκαθάρισης, ότε και θα παραλαμβάνει σχετική απόδειξη είσπραξης. Τη σχετική απόδειξη θα τοποθετεί εντός του φακέλου της προσφοράς. </w:t>
      </w:r>
    </w:p>
    <w:p w:rsidR="00C1580A" w:rsidRPr="006F3CEC" w:rsidRDefault="00C1580A" w:rsidP="00C1580A">
      <w:pPr>
        <w:jc w:val="both"/>
        <w:rPr>
          <w:b/>
          <w:lang w:val="el-GR"/>
        </w:rPr>
      </w:pPr>
      <w:r>
        <w:rPr>
          <w:b/>
          <w:lang w:val="el-GR"/>
        </w:rPr>
        <w:t>Δ</w:t>
      </w:r>
      <w:r w:rsidRPr="006F3CEC">
        <w:rPr>
          <w:b/>
          <w:lang w:val="el-GR"/>
        </w:rPr>
        <w:t xml:space="preserve">. ΤΡΟΠΟΣ ΥΠΟΒΟΛΗΣ </w:t>
      </w:r>
      <w:r>
        <w:rPr>
          <w:b/>
          <w:lang w:val="el-GR"/>
        </w:rPr>
        <w:t xml:space="preserve">ΔΕΣΜΕΥΤΙΚΩΝ </w:t>
      </w:r>
      <w:r w:rsidRPr="006F3CEC">
        <w:rPr>
          <w:b/>
          <w:lang w:val="el-GR"/>
        </w:rPr>
        <w:t>ΠΡΟΣΦΟΡΩΝ</w:t>
      </w:r>
    </w:p>
    <w:p w:rsidR="00C1580A" w:rsidRPr="00530861" w:rsidRDefault="00C1580A" w:rsidP="00C1580A">
      <w:pPr>
        <w:jc w:val="both"/>
        <w:rPr>
          <w:lang w:val="el-GR"/>
        </w:rPr>
      </w:pPr>
      <w:r w:rsidRPr="00530861">
        <w:rPr>
          <w:lang w:val="el-GR"/>
        </w:rPr>
        <w:t xml:space="preserve">Οι </w:t>
      </w:r>
      <w:r>
        <w:rPr>
          <w:lang w:val="el-GR"/>
        </w:rPr>
        <w:t>Δεσμευτικές Π</w:t>
      </w:r>
      <w:r w:rsidRPr="00530861">
        <w:rPr>
          <w:lang w:val="el-GR"/>
        </w:rPr>
        <w:t xml:space="preserve">ροσφορές μαζί με τις εγγυητικές επιστολές ή επιταγές ή αποδείξεις πρέπει να υποβάλλονται μέσα σε σφραγισμένο αδιαφανή φάκελο.  Η υποβολή των </w:t>
      </w:r>
      <w:r>
        <w:rPr>
          <w:lang w:val="el-GR"/>
        </w:rPr>
        <w:t>Δεσμευτικών Π</w:t>
      </w:r>
      <w:r w:rsidRPr="00530861">
        <w:rPr>
          <w:lang w:val="el-GR"/>
        </w:rPr>
        <w:t xml:space="preserve">ροσφορών θα γίνεται αυτοπροσώπως ή από νόμιμα εξουσιοδοτημένο εκπρόσωπο με ή, σε περίπτωση νομικού προσώπου ή κοινοπραξίας/ένωσης, από νομίμως εξουσιοδοτημένο εκπρόσωπο δυνάμει απόφασης του αρμοδίου διοικητικού οργάνου. </w:t>
      </w:r>
    </w:p>
    <w:p w:rsidR="00C1580A" w:rsidRPr="00530861" w:rsidRDefault="00C1580A" w:rsidP="00C1580A">
      <w:pPr>
        <w:jc w:val="both"/>
        <w:rPr>
          <w:b/>
          <w:lang w:val="el-GR"/>
        </w:rPr>
      </w:pPr>
      <w:r>
        <w:rPr>
          <w:b/>
          <w:lang w:val="el-GR"/>
        </w:rPr>
        <w:t>Ε</w:t>
      </w:r>
      <w:r w:rsidRPr="00530861">
        <w:rPr>
          <w:b/>
          <w:lang w:val="el-GR"/>
        </w:rPr>
        <w:t xml:space="preserve">. ΚΑΤΑΣΤΑΣΗ ΕΝΕΡΓΗΤΙΚΟΥ </w:t>
      </w:r>
      <w:r>
        <w:rPr>
          <w:b/>
          <w:lang w:val="el-GR"/>
        </w:rPr>
        <w:t>–</w:t>
      </w:r>
      <w:r w:rsidRPr="00530861">
        <w:rPr>
          <w:b/>
          <w:lang w:val="el-GR"/>
        </w:rPr>
        <w:t xml:space="preserve"> </w:t>
      </w:r>
      <w:r>
        <w:rPr>
          <w:b/>
          <w:lang w:val="el-GR"/>
        </w:rPr>
        <w:t xml:space="preserve">ΑΠΟΚΛΕΙΣΜΟΣ </w:t>
      </w:r>
      <w:r w:rsidRPr="00530861">
        <w:rPr>
          <w:b/>
          <w:lang w:val="el-GR"/>
        </w:rPr>
        <w:t>ΕΥΘΥΝΗ</w:t>
      </w:r>
      <w:r>
        <w:rPr>
          <w:b/>
          <w:lang w:val="el-GR"/>
        </w:rPr>
        <w:t>Σ ΕΚΚΑΘΑΡΙΣΤΗ</w:t>
      </w:r>
      <w:r w:rsidRPr="00530861">
        <w:rPr>
          <w:b/>
          <w:lang w:val="el-GR"/>
        </w:rPr>
        <w:t xml:space="preserve"> </w:t>
      </w:r>
    </w:p>
    <w:p w:rsidR="00C1580A" w:rsidRPr="00530861" w:rsidRDefault="00C1580A" w:rsidP="00C1580A">
      <w:pPr>
        <w:jc w:val="both"/>
        <w:rPr>
          <w:b/>
          <w:lang w:val="el-GR"/>
        </w:rPr>
      </w:pPr>
      <w:r w:rsidRPr="00530861">
        <w:rPr>
          <w:lang w:val="el-GR"/>
        </w:rPr>
        <w:t>Το ενεργητικό της υπό εκκαθάριση εταιρείας, πωλείται και μεταβιβάζεται, δηλαδή στην πραγματική και νομική κατάσταση και στον τόπο</w:t>
      </w:r>
      <w:r>
        <w:rPr>
          <w:lang w:val="el-GR"/>
        </w:rPr>
        <w:t>,</w:t>
      </w:r>
      <w:r w:rsidRPr="00530861">
        <w:rPr>
          <w:lang w:val="el-GR"/>
        </w:rPr>
        <w:t xml:space="preserve"> όπου τα στοιχεία του ενεργητικού θα ευρίσκονται κατά την ημερομηνία υπογραφής της συμβάσεως πωλήσεως. Ο ασφαλιστικός εκκαθαριστής δεν ευθύνεται για νομικά ή πραγματικά ελαττώματα</w:t>
      </w:r>
      <w:r>
        <w:rPr>
          <w:lang w:val="el-GR"/>
        </w:rPr>
        <w:t xml:space="preserve"> ή έλλειψη ιδιοτήτων</w:t>
      </w:r>
      <w:r w:rsidRPr="00530861">
        <w:rPr>
          <w:lang w:val="el-GR"/>
        </w:rPr>
        <w:t xml:space="preserve"> των προς πλειοδοσία πραγμάτων. Ειδικά για τα οχήματα, ο </w:t>
      </w:r>
      <w:r>
        <w:rPr>
          <w:lang w:val="el-GR"/>
        </w:rPr>
        <w:t>Πλειοδότης/Αγοραστής</w:t>
      </w:r>
      <w:r w:rsidRPr="00530861">
        <w:rPr>
          <w:lang w:val="el-GR"/>
        </w:rPr>
        <w:t xml:space="preserve">, αναλαμβάνει όλα τα έξοδα μεταβίβασης, </w:t>
      </w:r>
      <w:r>
        <w:t>service</w:t>
      </w:r>
      <w:r w:rsidRPr="00530861">
        <w:rPr>
          <w:lang w:val="el-GR"/>
        </w:rPr>
        <w:t xml:space="preserve"> και λοιπά έξοδα. Ομοίως για τον ηλεκτρονικό και ηλεκτρολογικό εξοπλισμό. Ειδικά για τους η/υ, ο </w:t>
      </w:r>
      <w:r>
        <w:rPr>
          <w:lang w:val="el-GR"/>
        </w:rPr>
        <w:t>Πλειοδότης/ Αγοραστής</w:t>
      </w:r>
      <w:r w:rsidRPr="00530861">
        <w:rPr>
          <w:lang w:val="el-GR"/>
        </w:rPr>
        <w:t xml:space="preserve"> οφείλει με έξοδά του, αλλά σε τεχνικό που θα υποδείξει ο ασφαλιστικός εκκαθαριστής να διαγράψει όλα τα στοιχεία από τη μνήμη του η/υ. </w:t>
      </w:r>
    </w:p>
    <w:p w:rsidR="00C1580A" w:rsidRPr="00530861" w:rsidRDefault="00C1580A" w:rsidP="00C1580A">
      <w:pPr>
        <w:jc w:val="both"/>
        <w:rPr>
          <w:lang w:val="el-GR"/>
        </w:rPr>
      </w:pPr>
      <w:r w:rsidRPr="00530861">
        <w:rPr>
          <w:lang w:val="el-GR"/>
        </w:rPr>
        <w:t>Η υπό ασφαλιστική εκκαθάριση εταιρεία, ο ασφαλιστικός εκκαθαριστής και οι προστηθέντες του, δεν θα φέρουν καμία απολύτως ευθύνη για οποιαδήποτε τυχόν ανακρίβεια ή παράλειψη του παρόντος, καθώς και για τυχόν πραγματικά ή νομικά ελαττώματα των μεταβιβαζόμενων περιουσιακών στοιχείων.</w:t>
      </w:r>
    </w:p>
    <w:p w:rsidR="00C1580A" w:rsidRPr="00530861" w:rsidRDefault="00C1580A" w:rsidP="00C1580A">
      <w:pPr>
        <w:jc w:val="both"/>
        <w:rPr>
          <w:lang w:val="el-GR"/>
        </w:rPr>
      </w:pPr>
      <w:r w:rsidRPr="00530861">
        <w:rPr>
          <w:lang w:val="el-GR"/>
        </w:rPr>
        <w:t xml:space="preserve">Οι ενδιαφερόμενοι αγοραστές </w:t>
      </w:r>
      <w:r>
        <w:rPr>
          <w:lang w:val="el-GR"/>
        </w:rPr>
        <w:t>οφείλουν</w:t>
      </w:r>
      <w:r w:rsidRPr="00530861">
        <w:rPr>
          <w:lang w:val="el-GR"/>
        </w:rPr>
        <w:t xml:space="preserve"> να εξετάσουν τα προς πλειοδοσία κινητά πράγματα, </w:t>
      </w:r>
      <w:r>
        <w:rPr>
          <w:lang w:val="el-GR"/>
        </w:rPr>
        <w:t xml:space="preserve">προς τούτο δε </w:t>
      </w:r>
      <w:r w:rsidRPr="00530861">
        <w:rPr>
          <w:lang w:val="el-GR"/>
        </w:rPr>
        <w:t xml:space="preserve">θα επικοινωνούν με την ασφαλιστική εκκαθάριση. Σημειώνεται ότι επειδή το μεγαλύτερο μέρος αυτών ευρίσκεται σφραγισμένο σε κτήριο ιδιοκτησίας τρίτων, όπου τα όργανα εκκαθάρισης έχουν περιορισμένη πρόσβαση, αντίστοιχα οι ημερομηνίες </w:t>
      </w:r>
      <w:r>
        <w:rPr>
          <w:lang w:val="el-GR"/>
        </w:rPr>
        <w:t xml:space="preserve">του ανωτέρω ελέγχου </w:t>
      </w:r>
      <w:r w:rsidRPr="00530861">
        <w:rPr>
          <w:lang w:val="el-GR"/>
        </w:rPr>
        <w:t>παραπάνω θα είναι συγκεκριμένες και κατά ομάδες υποψηφίων.</w:t>
      </w:r>
    </w:p>
    <w:p w:rsidR="00C1580A" w:rsidRPr="00530861" w:rsidRDefault="00C1580A" w:rsidP="00C1580A">
      <w:pPr>
        <w:jc w:val="both"/>
        <w:rPr>
          <w:b/>
          <w:lang w:val="el-GR"/>
        </w:rPr>
      </w:pPr>
      <w:r>
        <w:rPr>
          <w:b/>
          <w:lang w:val="el-GR"/>
        </w:rPr>
        <w:t>ΣΤ</w:t>
      </w:r>
      <w:r w:rsidRPr="00530861">
        <w:rPr>
          <w:b/>
          <w:lang w:val="el-GR"/>
        </w:rPr>
        <w:t>. ΑΠΟΣΦΡΑΓΙΣΗ ΠΡΟΣΦΟΡΩΝ</w:t>
      </w:r>
    </w:p>
    <w:p w:rsidR="00C1580A" w:rsidRPr="00530861" w:rsidRDefault="00C1580A" w:rsidP="00C1580A">
      <w:pPr>
        <w:jc w:val="both"/>
        <w:rPr>
          <w:lang w:val="el-GR"/>
        </w:rPr>
      </w:pPr>
      <w:r w:rsidRPr="00530861">
        <w:rPr>
          <w:lang w:val="el-GR"/>
        </w:rPr>
        <w:t xml:space="preserve">Τη λήξη του χρόνου υποβολής των προσφορών, ακολουθεί η αποσφράγιση τους, καθώς και η τήρηση πρακτικών αποσφράγισης από τον Ασφαλιστικό Εκκαθαριστή, το αργότερο εντός 3 ημερών από τη λήξη του χρόνου στα γραφεία της υπό ασφαλιστική εκκαθάριση εταιρείας που βρίσκονται στην Αθήνα, επί της Λ. Βασιλίσσης Σοφίας, αρ. 60, σε ώρα και ημέρα που θα ανακοινώνεται. Ειδικά για </w:t>
      </w:r>
      <w:r w:rsidR="00561835">
        <w:rPr>
          <w:lang w:val="el-GR"/>
        </w:rPr>
        <w:t>τον παρόντα επαναληπτικό διαγωνισμό</w:t>
      </w:r>
      <w:r w:rsidR="007B56A9">
        <w:rPr>
          <w:lang w:val="el-GR"/>
        </w:rPr>
        <w:t xml:space="preserve"> ημέρα αποσφράγισης ορίζεται η</w:t>
      </w:r>
      <w:r w:rsidR="007B56A9" w:rsidRPr="007B56A9">
        <w:rPr>
          <w:lang w:val="el-GR"/>
        </w:rPr>
        <w:t xml:space="preserve"> </w:t>
      </w:r>
      <w:r w:rsidR="009345E0">
        <w:rPr>
          <w:b/>
          <w:lang w:val="el-GR"/>
        </w:rPr>
        <w:t>2</w:t>
      </w:r>
      <w:r w:rsidR="009345E0" w:rsidRPr="009345E0">
        <w:rPr>
          <w:b/>
          <w:lang w:val="el-GR"/>
        </w:rPr>
        <w:t>8</w:t>
      </w:r>
      <w:r w:rsidR="007B56A9" w:rsidRPr="007B56A9">
        <w:rPr>
          <w:b/>
          <w:lang w:val="el-GR"/>
        </w:rPr>
        <w:t>/02/2019</w:t>
      </w:r>
      <w:r w:rsidR="008D3A27">
        <w:rPr>
          <w:b/>
          <w:lang w:val="el-GR"/>
        </w:rPr>
        <w:t>.</w:t>
      </w:r>
      <w:r w:rsidRPr="00530861">
        <w:rPr>
          <w:lang w:val="el-GR"/>
        </w:rPr>
        <w:t xml:space="preserve"> Κατά την αποσφράγιση των προσφορών δικαιούνται να παραστούν και να υπογράψουν τη σχετική έκθεση αποσφράγισης, που θα συνταχθεί, όσοι </w:t>
      </w:r>
      <w:r>
        <w:rPr>
          <w:lang w:val="el-GR"/>
        </w:rPr>
        <w:t xml:space="preserve">εκ των Προτιμητέων Υποψήφιων Αγοραστών </w:t>
      </w:r>
      <w:r w:rsidRPr="00530861">
        <w:rPr>
          <w:lang w:val="el-GR"/>
        </w:rPr>
        <w:t xml:space="preserve">θα έχουν υποβάλει εμπρόθεσμη δεσμευτική προσφορά, αυτοπροσώπως ή διά </w:t>
      </w:r>
      <w:r>
        <w:rPr>
          <w:lang w:val="el-GR"/>
        </w:rPr>
        <w:t xml:space="preserve">των νομίμων εκπροσώπων ή των </w:t>
      </w:r>
      <w:r w:rsidRPr="00530861">
        <w:rPr>
          <w:lang w:val="el-GR"/>
        </w:rPr>
        <w:t>πληρεξουσί</w:t>
      </w:r>
      <w:r>
        <w:rPr>
          <w:lang w:val="el-GR"/>
        </w:rPr>
        <w:t>ων</w:t>
      </w:r>
      <w:r w:rsidRPr="00530861">
        <w:rPr>
          <w:lang w:val="el-GR"/>
        </w:rPr>
        <w:t xml:space="preserve"> δικηγόρ</w:t>
      </w:r>
      <w:r>
        <w:rPr>
          <w:lang w:val="el-GR"/>
        </w:rPr>
        <w:t>ων</w:t>
      </w:r>
      <w:r w:rsidRPr="00530861">
        <w:rPr>
          <w:lang w:val="el-GR"/>
        </w:rPr>
        <w:t xml:space="preserve"> τους.</w:t>
      </w:r>
    </w:p>
    <w:p w:rsidR="00C1580A" w:rsidRDefault="00C1580A" w:rsidP="00C1580A">
      <w:pPr>
        <w:jc w:val="both"/>
        <w:rPr>
          <w:lang w:val="el-GR"/>
        </w:rPr>
      </w:pPr>
      <w:r>
        <w:rPr>
          <w:lang w:val="el-GR"/>
        </w:rPr>
        <w:t xml:space="preserve">Μετά τη λήξη της διαδικασίας υποβολής και αποσφράγισης των προσφορών θα ακολουθήσει η συγκριτική εκτίμηση των προσφορών και η σύνταξη από τον Ασφαλιστικό Εκκαθαριστή της σχετικής Έκθεσης Κατακύρωσης, η οποία θα αναφέρει τον Πλειοδότη/Αγοραστή που είχε υποβάλει την υψηλότερη σε ποσό προσφορά, στον οποίο και θα κατακυρώνει τον Διαγωνισμό. </w:t>
      </w:r>
      <w:r>
        <w:rPr>
          <w:u w:val="single"/>
          <w:lang w:val="el-GR"/>
        </w:rPr>
        <w:t>Εν συνεχεία και υπό την προϋπόθεση της προηγούμενης λήψεως των απαραίτητων εποπτικών εγκρίσεων αποδεσμεύσεως των κινητών πραγμάτων από την ΤτΕ, θα καταρτίζεται η τελική συμφωνία μεταβίβασης των πωληθέντων πραγμάτων στον Πλειοδότη/Αγοραστή και θα καταβάλλεται το συμφωνηθέν τίμημα</w:t>
      </w:r>
      <w:r>
        <w:rPr>
          <w:lang w:val="el-GR"/>
        </w:rPr>
        <w:t xml:space="preserve">. Η ιστοσελίδα </w:t>
      </w:r>
      <w:hyperlink r:id="rId9" w:history="1">
        <w:r>
          <w:rPr>
            <w:rStyle w:val="-"/>
            <w:rFonts w:eastAsia="Arial Unicode MS"/>
          </w:rPr>
          <w:t>www</w:t>
        </w:r>
        <w:r>
          <w:rPr>
            <w:rStyle w:val="-"/>
            <w:rFonts w:eastAsia="Arial Unicode MS"/>
            <w:lang w:val="el-GR"/>
          </w:rPr>
          <w:t>.</w:t>
        </w:r>
        <w:r>
          <w:rPr>
            <w:rStyle w:val="-"/>
            <w:rFonts w:eastAsia="Arial Unicode MS"/>
          </w:rPr>
          <w:t>inlife</w:t>
        </w:r>
        <w:r>
          <w:rPr>
            <w:rStyle w:val="-"/>
            <w:rFonts w:eastAsia="Arial Unicode MS"/>
            <w:lang w:val="el-GR"/>
          </w:rPr>
          <w:t>.</w:t>
        </w:r>
        <w:r>
          <w:rPr>
            <w:rStyle w:val="-"/>
            <w:rFonts w:eastAsia="Arial Unicode MS"/>
          </w:rPr>
          <w:t>gr</w:t>
        </w:r>
      </w:hyperlink>
      <w:r>
        <w:rPr>
          <w:lang w:val="el-GR"/>
        </w:rPr>
        <w:t xml:space="preserve"> θα ενημερώνεται σχετικά με τη διαθεσιμότητα των εκάστοτε κινητών, σε περίπτωση κατακύρωσης.</w:t>
      </w:r>
    </w:p>
    <w:p w:rsidR="00C1580A" w:rsidRPr="00530861" w:rsidRDefault="00C1580A" w:rsidP="00C1580A">
      <w:pPr>
        <w:jc w:val="both"/>
        <w:rPr>
          <w:lang w:val="el-GR"/>
        </w:rPr>
      </w:pPr>
      <w:r w:rsidRPr="00530861">
        <w:rPr>
          <w:lang w:val="el-GR"/>
        </w:rPr>
        <w:t xml:space="preserve">Σε περίπτωση που υφίστανται προσφορές πλειοδοτών του ιδίου ποσού (ίσης αξία) και με τους αυτούς όρους, ο διαγωνισμός συνεχίζεται προφορικά μόνο μεταξύ αυτών που υπέβαλαν ίσες προσφορές, μέχρι να προκύψει ο τελικός πλειοδότης. Συγκεκριμένα ο κάθε πλειοδότης θα υποβάλλει εκ νέου προσφορά, έως ότου προκύψει η ύψιστη τελική τιμή αγοράς του πλειοδοτούμενου. Εάν ο υποψήφιος </w:t>
      </w:r>
      <w:r>
        <w:rPr>
          <w:lang w:val="el-GR"/>
        </w:rPr>
        <w:t xml:space="preserve">προτιμητέος </w:t>
      </w:r>
      <w:r w:rsidRPr="00530861">
        <w:rPr>
          <w:lang w:val="el-GR"/>
        </w:rPr>
        <w:t xml:space="preserve">αγοραστής εκπροσωπείται από πληρεξούσιο, θα πρέπει να αναφέρεται στην εξουσιοδότησή του η αρμοδιότητα του πληρεξουσίου να υποβάλει προφορική προσφορά, καθώς και το τελικό ποσό αυτής.  </w:t>
      </w:r>
    </w:p>
    <w:p w:rsidR="00C1580A" w:rsidRPr="00530861" w:rsidRDefault="00C1580A" w:rsidP="00C1580A">
      <w:pPr>
        <w:jc w:val="both"/>
        <w:rPr>
          <w:lang w:val="el-GR"/>
        </w:rPr>
      </w:pPr>
      <w:r w:rsidRPr="00530861">
        <w:rPr>
          <w:lang w:val="el-GR"/>
        </w:rPr>
        <w:t>Από τη στιγμή που θα συντελεστεί η κατακύρωση, ο αγοραστής οφείλει να καταβάλει το αντίστοιχο τίμημα, εντός 5 ημερών, σε δηλούμενο, δεσμευμένο λογαριασμό που τηρεί η ασφαλιστική εκκαθάριση.</w:t>
      </w:r>
    </w:p>
    <w:p w:rsidR="00C1580A" w:rsidRPr="00530861" w:rsidRDefault="00C1580A" w:rsidP="00C1580A">
      <w:pPr>
        <w:jc w:val="both"/>
        <w:rPr>
          <w:lang w:val="el-GR"/>
        </w:rPr>
      </w:pPr>
      <w:r w:rsidRPr="00530861">
        <w:rPr>
          <w:lang w:val="el-GR"/>
        </w:rPr>
        <w:t xml:space="preserve">Σε περίπτωση που δεν πωληθούν όλα τα ως άνω κινητά, ο πλειοδοτικός διαγωνισμός θα επαναλαμβάνεται </w:t>
      </w:r>
      <w:r w:rsidRPr="007B56A9">
        <w:rPr>
          <w:lang w:val="el-GR"/>
        </w:rPr>
        <w:t>μετά από</w:t>
      </w:r>
      <w:r w:rsidR="00773B5B" w:rsidRPr="007B56A9">
        <w:rPr>
          <w:lang w:val="el-GR"/>
        </w:rPr>
        <w:t>φαση</w:t>
      </w:r>
      <w:r w:rsidR="009158DD" w:rsidRPr="007B56A9">
        <w:rPr>
          <w:lang w:val="el-GR"/>
        </w:rPr>
        <w:t xml:space="preserve"> </w:t>
      </w:r>
      <w:r w:rsidR="00773B5B" w:rsidRPr="007B56A9">
        <w:rPr>
          <w:lang w:val="el-GR"/>
        </w:rPr>
        <w:t>του εκκαθαριστή</w:t>
      </w:r>
      <w:r w:rsidR="00773B5B">
        <w:rPr>
          <w:lang w:val="el-GR"/>
        </w:rPr>
        <w:t>.</w:t>
      </w:r>
      <w:r w:rsidRPr="00530861">
        <w:rPr>
          <w:lang w:val="el-GR"/>
        </w:rPr>
        <w:t xml:space="preserve"> Σε αυτή τη</w:t>
      </w:r>
      <w:r>
        <w:rPr>
          <w:lang w:val="el-GR"/>
        </w:rPr>
        <w:t>ν</w:t>
      </w:r>
      <w:r w:rsidRPr="00530861">
        <w:rPr>
          <w:lang w:val="el-GR"/>
        </w:rPr>
        <w:t xml:space="preserve"> περίπτωση, θα ακολουθεί σχετική ενημέρωση της ιστοσελίδας </w:t>
      </w:r>
      <w:hyperlink r:id="rId10" w:history="1">
        <w:r>
          <w:rPr>
            <w:rStyle w:val="-"/>
            <w:rFonts w:eastAsia="Arial Unicode MS"/>
          </w:rPr>
          <w:t>www</w:t>
        </w:r>
        <w:r w:rsidRPr="00530861">
          <w:rPr>
            <w:rStyle w:val="-"/>
            <w:rFonts w:eastAsia="Arial Unicode MS"/>
            <w:lang w:val="el-GR"/>
          </w:rPr>
          <w:t>.</w:t>
        </w:r>
        <w:r>
          <w:rPr>
            <w:rStyle w:val="-"/>
            <w:rFonts w:eastAsia="Arial Unicode MS"/>
          </w:rPr>
          <w:t>inlife</w:t>
        </w:r>
        <w:r w:rsidRPr="00530861">
          <w:rPr>
            <w:rStyle w:val="-"/>
            <w:rFonts w:eastAsia="Arial Unicode MS"/>
            <w:lang w:val="el-GR"/>
          </w:rPr>
          <w:t>.</w:t>
        </w:r>
        <w:r>
          <w:rPr>
            <w:rStyle w:val="-"/>
            <w:rFonts w:eastAsia="Arial Unicode MS"/>
          </w:rPr>
          <w:t>gr</w:t>
        </w:r>
      </w:hyperlink>
      <w:r w:rsidRPr="00530861">
        <w:rPr>
          <w:lang w:val="el-GR"/>
        </w:rPr>
        <w:t>, σχετ</w:t>
      </w:r>
      <w:r w:rsidR="00773B5B">
        <w:rPr>
          <w:lang w:val="el-GR"/>
        </w:rPr>
        <w:t>ικά με τα εναπομείναντα κινητά</w:t>
      </w:r>
      <w:r w:rsidR="00773B5B" w:rsidRPr="00773B5B">
        <w:rPr>
          <w:lang w:val="el-GR"/>
        </w:rPr>
        <w:t>.</w:t>
      </w:r>
      <w:r w:rsidRPr="00530861">
        <w:rPr>
          <w:lang w:val="el-GR"/>
        </w:rPr>
        <w:t xml:space="preserve"> </w:t>
      </w:r>
    </w:p>
    <w:p w:rsidR="00C1580A" w:rsidRPr="006F3CEC" w:rsidRDefault="00C1580A" w:rsidP="00C1580A">
      <w:pPr>
        <w:jc w:val="both"/>
        <w:rPr>
          <w:b/>
          <w:lang w:val="el-GR"/>
        </w:rPr>
      </w:pPr>
      <w:r>
        <w:rPr>
          <w:b/>
          <w:lang w:val="el-GR"/>
        </w:rPr>
        <w:t>Ζ</w:t>
      </w:r>
      <w:r w:rsidRPr="006F3CEC">
        <w:rPr>
          <w:b/>
          <w:lang w:val="el-GR"/>
        </w:rPr>
        <w:t>. ΕΞΟΔΑ</w:t>
      </w:r>
    </w:p>
    <w:p w:rsidR="00C1580A" w:rsidRDefault="00C1580A" w:rsidP="00C1580A">
      <w:pPr>
        <w:jc w:val="both"/>
        <w:rPr>
          <w:lang w:val="el-GR"/>
        </w:rPr>
      </w:pPr>
      <w:r w:rsidRPr="00530861">
        <w:rPr>
          <w:lang w:val="el-GR"/>
        </w:rPr>
        <w:t>Όλα τα έξοδα και οι δαπάνες πάσης φύσεως για τη συμμετοχή στον Διαγωνισμό, τη μεταβίβαση και κάθε άλλη πράξη</w:t>
      </w:r>
      <w:r>
        <w:rPr>
          <w:lang w:val="el-GR"/>
        </w:rPr>
        <w:t>,</w:t>
      </w:r>
      <w:r w:rsidRPr="00530861">
        <w:rPr>
          <w:lang w:val="el-GR"/>
        </w:rPr>
        <w:t xml:space="preserve"> που προβλέπεται για</w:t>
      </w:r>
      <w:r>
        <w:rPr>
          <w:lang w:val="el-GR"/>
        </w:rPr>
        <w:t xml:space="preserve"> ή συνδέεται με</w:t>
      </w:r>
      <w:r w:rsidRPr="00530861">
        <w:rPr>
          <w:lang w:val="el-GR"/>
        </w:rPr>
        <w:t xml:space="preserve"> την πραγμάτωση και ολοκλήρωση της μεταβίβασης (περιλαμβανομένων ενδεικτικώς, εξόδων μεταφοράς, ελέγχου, αποκατάστασης ελαττωμάτων, ζημιών, κάθε είδο</w:t>
      </w:r>
      <w:r>
        <w:rPr>
          <w:lang w:val="el-GR"/>
        </w:rPr>
        <w:t>υ</w:t>
      </w:r>
      <w:r w:rsidRPr="00530861">
        <w:rPr>
          <w:lang w:val="el-GR"/>
        </w:rPr>
        <w:t xml:space="preserve">ς αμοιβών, φόρων, τελών κλπ), βαρύνουν αποκλειστικά και μόνο τους </w:t>
      </w:r>
      <w:r>
        <w:rPr>
          <w:lang w:val="el-GR"/>
        </w:rPr>
        <w:t>υποψηφίους</w:t>
      </w:r>
      <w:r w:rsidRPr="00530861">
        <w:rPr>
          <w:lang w:val="el-GR"/>
        </w:rPr>
        <w:t xml:space="preserve"> αγοραστές και τον πλειοδότη αντίστοιχα.</w:t>
      </w:r>
    </w:p>
    <w:p w:rsidR="00C1580A" w:rsidRPr="00530861" w:rsidRDefault="00C1580A" w:rsidP="00C1580A">
      <w:pPr>
        <w:jc w:val="both"/>
        <w:rPr>
          <w:lang w:val="el-GR"/>
        </w:rPr>
      </w:pPr>
    </w:p>
    <w:p w:rsidR="00C1580A" w:rsidRPr="00530861" w:rsidRDefault="00C1580A" w:rsidP="00C1580A">
      <w:pPr>
        <w:jc w:val="both"/>
        <w:rPr>
          <w:b/>
          <w:lang w:val="el-GR"/>
        </w:rPr>
      </w:pPr>
      <w:r>
        <w:rPr>
          <w:b/>
          <w:lang w:val="el-GR"/>
        </w:rPr>
        <w:t>3</w:t>
      </w:r>
      <w:r w:rsidRPr="00530861">
        <w:rPr>
          <w:b/>
          <w:lang w:val="el-GR"/>
        </w:rPr>
        <w:t>. ΔΙΚΑΙΩΜΑΤΑ ΑΣΦΑΛΙΣΤΙΚΟΥ ΕΚΚΑΘΑΡΙΣΤΗ</w:t>
      </w:r>
    </w:p>
    <w:p w:rsidR="00C1580A" w:rsidRPr="00530861" w:rsidRDefault="00C1580A" w:rsidP="00C1580A">
      <w:pPr>
        <w:jc w:val="both"/>
        <w:rPr>
          <w:b/>
          <w:lang w:val="el-GR"/>
        </w:rPr>
      </w:pPr>
      <w:r w:rsidRPr="00530861">
        <w:rPr>
          <w:lang w:val="el-GR"/>
        </w:rPr>
        <w:t xml:space="preserve">Ο Ασφαλιστικός Εκκαθαριστής, </w:t>
      </w:r>
      <w:r>
        <w:rPr>
          <w:lang w:val="el-GR"/>
        </w:rPr>
        <w:t xml:space="preserve">αζημίως  και </w:t>
      </w:r>
      <w:r w:rsidRPr="00530861">
        <w:rPr>
          <w:lang w:val="el-GR"/>
        </w:rPr>
        <w:t>κατά την απόλυτη διακριτική του ευχέρεια, διατηρεί το δικαίωμα:</w:t>
      </w:r>
    </w:p>
    <w:p w:rsidR="00C1580A" w:rsidRPr="00530861" w:rsidRDefault="00C1580A" w:rsidP="00C1580A">
      <w:pPr>
        <w:jc w:val="both"/>
        <w:rPr>
          <w:lang w:val="el-GR"/>
        </w:rPr>
      </w:pPr>
      <w:r w:rsidRPr="00530861">
        <w:rPr>
          <w:b/>
          <w:lang w:val="el-GR"/>
        </w:rPr>
        <w:t>α)</w:t>
      </w:r>
      <w:r w:rsidRPr="00530861">
        <w:rPr>
          <w:lang w:val="el-GR"/>
        </w:rPr>
        <w:t xml:space="preserve"> Να τροποποιεί, να καταργεί και να προσθέτει όρους της Παρούσας.</w:t>
      </w:r>
    </w:p>
    <w:p w:rsidR="00C1580A" w:rsidRPr="00530861" w:rsidRDefault="00C1580A" w:rsidP="00C1580A">
      <w:pPr>
        <w:jc w:val="both"/>
        <w:rPr>
          <w:lang w:val="el-GR"/>
        </w:rPr>
      </w:pPr>
      <w:r w:rsidRPr="00530861">
        <w:rPr>
          <w:b/>
          <w:lang w:val="el-GR"/>
        </w:rPr>
        <w:t>β)</w:t>
      </w:r>
      <w:r w:rsidRPr="00530861">
        <w:rPr>
          <w:lang w:val="el-GR"/>
        </w:rPr>
        <w:t xml:space="preserve"> Να ματαιώνει και να αναβάλει ή να αναστέλ</w:t>
      </w:r>
      <w:r>
        <w:rPr>
          <w:lang w:val="el-GR"/>
        </w:rPr>
        <w:t>λ</w:t>
      </w:r>
      <w:r w:rsidRPr="00530861">
        <w:rPr>
          <w:lang w:val="el-GR"/>
        </w:rPr>
        <w:t>ει τον διαγωνισμό.</w:t>
      </w:r>
    </w:p>
    <w:p w:rsidR="00C1580A" w:rsidRPr="00530861" w:rsidRDefault="00C1580A" w:rsidP="00C1580A">
      <w:pPr>
        <w:jc w:val="both"/>
        <w:rPr>
          <w:lang w:val="el-GR"/>
        </w:rPr>
      </w:pPr>
      <w:r w:rsidRPr="00530861">
        <w:rPr>
          <w:b/>
          <w:lang w:val="el-GR"/>
        </w:rPr>
        <w:t>γ)</w:t>
      </w:r>
      <w:r w:rsidRPr="00530861">
        <w:rPr>
          <w:lang w:val="el-GR"/>
        </w:rPr>
        <w:t xml:space="preserve"> Να επαναπροκηρύσσει νέο διαγωνισμό</w:t>
      </w:r>
      <w:r>
        <w:rPr>
          <w:lang w:val="el-GR"/>
        </w:rPr>
        <w:t>.</w:t>
      </w:r>
    </w:p>
    <w:p w:rsidR="00C1580A" w:rsidRDefault="00C1580A" w:rsidP="00C1580A">
      <w:pPr>
        <w:rPr>
          <w:b/>
          <w:lang w:val="el-GR"/>
        </w:rPr>
      </w:pPr>
    </w:p>
    <w:p w:rsidR="00C1580A" w:rsidRPr="00530861" w:rsidRDefault="00C1580A" w:rsidP="00C1580A">
      <w:pPr>
        <w:rPr>
          <w:b/>
          <w:lang w:val="el-GR"/>
        </w:rPr>
      </w:pPr>
      <w:r>
        <w:rPr>
          <w:b/>
          <w:lang w:val="el-GR"/>
        </w:rPr>
        <w:t>4</w:t>
      </w:r>
      <w:r w:rsidRPr="00530861">
        <w:rPr>
          <w:b/>
          <w:lang w:val="el-GR"/>
        </w:rPr>
        <w:t>. ΕΙΔΙΚΟΣ ΟΡΟΣ</w:t>
      </w:r>
    </w:p>
    <w:p w:rsidR="00C1580A" w:rsidRPr="007B56A9" w:rsidRDefault="00C1580A" w:rsidP="00C1580A">
      <w:pPr>
        <w:jc w:val="both"/>
        <w:rPr>
          <w:lang w:val="el-GR"/>
        </w:rPr>
      </w:pPr>
      <w:r w:rsidRPr="007B56A9">
        <w:rPr>
          <w:lang w:val="el-GR"/>
        </w:rPr>
        <w:t>Σε περίπτωση που για κινητό πράγμα ή ομάδα κινητών πραγμ</w:t>
      </w:r>
      <w:r w:rsidR="00773B5B" w:rsidRPr="007B56A9">
        <w:rPr>
          <w:lang w:val="el-GR"/>
        </w:rPr>
        <w:t>άτων (που περιλαμβάνει άνω των 3</w:t>
      </w:r>
      <w:r w:rsidRPr="007B56A9">
        <w:rPr>
          <w:lang w:val="el-GR"/>
        </w:rPr>
        <w:t xml:space="preserve">0 τεμαχίων από τα προς εκποίηση πράγματα), στην οποία το πράγμα αυτό συμπεριλαμβάνεται, έχουν υποβληθεί Δεσμευτικές Προσφορές τόσο για το μεμονωμένο κινητό όσο και για την ομάδα κινητών, η δεύτερη αυτή προσφορά εξετάζεται κατά προτεραιότητα και η προσφερόμενη τιμή δεν τίθεται προς σύγκριση κατά την αξιολόγηση της προσφοράς με τη μεμονωμένη αλλά μόνο με ομοειδείς ΠΡΟΣΦΟΡΕΣ ΟΜΑΔΑΣ ΚΙΝΗΤΩΝ.   </w:t>
      </w:r>
    </w:p>
    <w:p w:rsidR="00C1580A" w:rsidRPr="00530861" w:rsidRDefault="00C1580A" w:rsidP="00C1580A">
      <w:pPr>
        <w:jc w:val="both"/>
        <w:rPr>
          <w:b/>
          <w:lang w:val="el-GR"/>
        </w:rPr>
      </w:pPr>
    </w:p>
    <w:p w:rsidR="00C1580A" w:rsidRPr="006F3CEC" w:rsidRDefault="00C1580A" w:rsidP="00C1580A">
      <w:pPr>
        <w:jc w:val="both"/>
        <w:rPr>
          <w:b/>
          <w:lang w:val="el-GR"/>
        </w:rPr>
      </w:pPr>
      <w:r>
        <w:rPr>
          <w:b/>
          <w:lang w:val="el-GR"/>
        </w:rPr>
        <w:t>5</w:t>
      </w:r>
      <w:r w:rsidRPr="006F3CEC">
        <w:rPr>
          <w:b/>
          <w:lang w:val="el-GR"/>
        </w:rPr>
        <w:t>. ΑΝΤΙΡΡΗΣΕΙΣ</w:t>
      </w:r>
      <w:r>
        <w:rPr>
          <w:b/>
          <w:lang w:val="el-GR"/>
        </w:rPr>
        <w:t>/ΕΝΣΤΑΣΕΙΣ</w:t>
      </w:r>
    </w:p>
    <w:p w:rsidR="00C1580A" w:rsidRPr="00530861" w:rsidRDefault="00C1580A" w:rsidP="00C1580A">
      <w:pPr>
        <w:jc w:val="both"/>
        <w:rPr>
          <w:b/>
          <w:lang w:val="el-GR"/>
        </w:rPr>
      </w:pPr>
      <w:r w:rsidRPr="00530861">
        <w:rPr>
          <w:b/>
          <w:lang w:val="el-GR"/>
        </w:rPr>
        <w:t xml:space="preserve">Οιοσδήποτε έχει έννομο συμφέρον δικαιούται εντός </w:t>
      </w:r>
      <w:r>
        <w:rPr>
          <w:b/>
          <w:lang w:val="el-GR"/>
        </w:rPr>
        <w:t>3</w:t>
      </w:r>
      <w:r w:rsidRPr="00530861">
        <w:rPr>
          <w:b/>
          <w:lang w:val="el-GR"/>
        </w:rPr>
        <w:t xml:space="preserve"> </w:t>
      </w:r>
      <w:r>
        <w:rPr>
          <w:b/>
          <w:lang w:val="el-GR"/>
        </w:rPr>
        <w:t xml:space="preserve">εργασίμων </w:t>
      </w:r>
      <w:r w:rsidRPr="00530861">
        <w:rPr>
          <w:b/>
          <w:lang w:val="el-GR"/>
        </w:rPr>
        <w:t xml:space="preserve">ημερών από την ημερομηνία κατακύρωσης να υποβάλλει </w:t>
      </w:r>
      <w:r>
        <w:rPr>
          <w:b/>
          <w:lang w:val="el-GR"/>
        </w:rPr>
        <w:t xml:space="preserve">έγγραφες </w:t>
      </w:r>
      <w:r w:rsidRPr="00530861">
        <w:rPr>
          <w:b/>
          <w:lang w:val="el-GR"/>
        </w:rPr>
        <w:t>αντιρρήσεις</w:t>
      </w:r>
      <w:r>
        <w:rPr>
          <w:b/>
          <w:lang w:val="el-GR"/>
        </w:rPr>
        <w:t>/ενστάσεις</w:t>
      </w:r>
      <w:r w:rsidRPr="00530861">
        <w:rPr>
          <w:b/>
          <w:lang w:val="el-GR"/>
        </w:rPr>
        <w:t xml:space="preserve"> κατά της κατακύρωσης</w:t>
      </w:r>
      <w:r>
        <w:rPr>
          <w:b/>
          <w:lang w:val="el-GR"/>
        </w:rPr>
        <w:t xml:space="preserve"> και της διαγωνιστικής διαδικασίας</w:t>
      </w:r>
      <w:r w:rsidRPr="00530861">
        <w:rPr>
          <w:b/>
          <w:lang w:val="el-GR"/>
        </w:rPr>
        <w:t xml:space="preserve">. Οι αντιρρήσεις εξετάζονται εντός </w:t>
      </w:r>
      <w:r>
        <w:rPr>
          <w:b/>
          <w:lang w:val="el-GR"/>
        </w:rPr>
        <w:t>5</w:t>
      </w:r>
      <w:r w:rsidRPr="00530861">
        <w:rPr>
          <w:b/>
          <w:lang w:val="el-GR"/>
        </w:rPr>
        <w:t xml:space="preserve"> </w:t>
      </w:r>
      <w:r>
        <w:rPr>
          <w:b/>
          <w:lang w:val="el-GR"/>
        </w:rPr>
        <w:t xml:space="preserve">εργασίμων </w:t>
      </w:r>
      <w:r w:rsidRPr="00530861">
        <w:rPr>
          <w:b/>
          <w:lang w:val="el-GR"/>
        </w:rPr>
        <w:t xml:space="preserve">ημερών από τριμελή επιτροπή, η οποία αποφαίνεται εντός </w:t>
      </w:r>
      <w:r>
        <w:rPr>
          <w:b/>
          <w:lang w:val="el-GR"/>
        </w:rPr>
        <w:t>5</w:t>
      </w:r>
      <w:r w:rsidRPr="00530861">
        <w:rPr>
          <w:b/>
          <w:lang w:val="el-GR"/>
        </w:rPr>
        <w:t xml:space="preserve"> </w:t>
      </w:r>
      <w:r>
        <w:rPr>
          <w:b/>
          <w:lang w:val="el-GR"/>
        </w:rPr>
        <w:t xml:space="preserve">εργασίμων </w:t>
      </w:r>
      <w:r w:rsidRPr="00530861">
        <w:rPr>
          <w:b/>
          <w:lang w:val="el-GR"/>
        </w:rPr>
        <w:t xml:space="preserve">ημερών. </w:t>
      </w:r>
    </w:p>
    <w:p w:rsidR="00C1580A" w:rsidRPr="00530861" w:rsidRDefault="00C1580A" w:rsidP="00C1580A">
      <w:pPr>
        <w:rPr>
          <w:lang w:val="el-GR"/>
        </w:rPr>
      </w:pPr>
      <w:r w:rsidRPr="00530861">
        <w:rPr>
          <w:lang w:val="el-GR"/>
        </w:rPr>
        <w:t xml:space="preserve">Για περισσότερες πληροφορίες αναφορικά με τη Διαδικασία,  οι ενδιαφερόμενοι παρακαλούνται όπως επικοινωνούν στα τηλέφωνα: </w:t>
      </w:r>
      <w:r w:rsidRPr="00F030B0">
        <w:rPr>
          <w:rFonts w:cs="Calibri"/>
          <w:color w:val="726F6F"/>
          <w:shd w:val="clear" w:color="auto" w:fill="FFFFFF"/>
          <w:lang w:val="el-GR"/>
        </w:rPr>
        <w:t>2130159744, 2111820525.</w:t>
      </w:r>
    </w:p>
    <w:p w:rsidR="00C1580A" w:rsidRDefault="00C1580A" w:rsidP="00C1580A">
      <w:pPr>
        <w:rPr>
          <w:rStyle w:val="-"/>
          <w:rFonts w:eastAsia="Arial Unicode MS"/>
          <w:lang w:val="el-GR"/>
        </w:rPr>
      </w:pPr>
      <w:r w:rsidRPr="00530861">
        <w:rPr>
          <w:lang w:val="el-GR"/>
        </w:rPr>
        <w:t xml:space="preserve">Σημειώνεται ότι σχετικά με την αναλυτική περιγραφή των ως άνω κινητών θα υπάρξει σχετική ανάρτηση στην ιστοσελίδα  </w:t>
      </w:r>
      <w:hyperlink r:id="rId11" w:history="1">
        <w:r>
          <w:rPr>
            <w:rStyle w:val="-"/>
            <w:rFonts w:eastAsia="Arial Unicode MS"/>
          </w:rPr>
          <w:t>www</w:t>
        </w:r>
        <w:r w:rsidRPr="00530861">
          <w:rPr>
            <w:rStyle w:val="-"/>
            <w:rFonts w:eastAsia="Arial Unicode MS"/>
            <w:lang w:val="el-GR"/>
          </w:rPr>
          <w:t>.</w:t>
        </w:r>
        <w:r>
          <w:rPr>
            <w:rStyle w:val="-"/>
            <w:rFonts w:eastAsia="Arial Unicode MS"/>
          </w:rPr>
          <w:t>inlife</w:t>
        </w:r>
        <w:r w:rsidRPr="00530861">
          <w:rPr>
            <w:rStyle w:val="-"/>
            <w:rFonts w:eastAsia="Arial Unicode MS"/>
            <w:lang w:val="el-GR"/>
          </w:rPr>
          <w:t>.</w:t>
        </w:r>
        <w:r>
          <w:rPr>
            <w:rStyle w:val="-"/>
            <w:rFonts w:eastAsia="Arial Unicode MS"/>
          </w:rPr>
          <w:t>gr</w:t>
        </w:r>
      </w:hyperlink>
      <w:r w:rsidRPr="00530861">
        <w:rPr>
          <w:rStyle w:val="-"/>
          <w:rFonts w:eastAsia="Arial Unicode MS"/>
          <w:lang w:val="el-GR"/>
        </w:rPr>
        <w:t xml:space="preserve">. </w:t>
      </w:r>
    </w:p>
    <w:p w:rsidR="00C1580A" w:rsidRPr="00530861" w:rsidRDefault="00C1580A" w:rsidP="00C1580A">
      <w:pPr>
        <w:rPr>
          <w:lang w:val="el-GR"/>
        </w:rPr>
      </w:pPr>
    </w:p>
    <w:p w:rsidR="00C1580A" w:rsidRPr="009345E0" w:rsidRDefault="00C1580A" w:rsidP="00C1580A">
      <w:pPr>
        <w:jc w:val="center"/>
        <w:rPr>
          <w:b/>
          <w:lang w:val="el-GR"/>
        </w:rPr>
      </w:pPr>
      <w:r w:rsidRPr="006F3CEC">
        <w:rPr>
          <w:b/>
          <w:lang w:val="el-GR"/>
        </w:rPr>
        <w:t>Αθήνα</w:t>
      </w:r>
      <w:r>
        <w:rPr>
          <w:b/>
          <w:lang w:val="el-GR"/>
        </w:rPr>
        <w:t xml:space="preserve">, </w:t>
      </w:r>
      <w:r w:rsidR="009345E0">
        <w:rPr>
          <w:b/>
        </w:rPr>
        <w:t>08</w:t>
      </w:r>
      <w:r w:rsidR="007B56A9" w:rsidRPr="009345E0">
        <w:rPr>
          <w:b/>
          <w:lang w:val="el-GR"/>
        </w:rPr>
        <w:t>/02/2019</w:t>
      </w:r>
    </w:p>
    <w:p w:rsidR="00C1580A" w:rsidRPr="006F3CEC" w:rsidRDefault="00C1580A" w:rsidP="00C1580A">
      <w:pPr>
        <w:jc w:val="center"/>
        <w:rPr>
          <w:b/>
          <w:lang w:val="el-GR"/>
        </w:rPr>
      </w:pPr>
      <w:r>
        <w:rPr>
          <w:b/>
        </w:rPr>
        <w:t>O</w:t>
      </w:r>
      <w:r w:rsidRPr="006F3CEC">
        <w:rPr>
          <w:b/>
          <w:lang w:val="el-GR"/>
        </w:rPr>
        <w:t xml:space="preserve"> ΑΣΦΑΛΙΣΤΙΚΟΣ ΕΚΚΑΘΑΡΙΣΤΗΣ</w:t>
      </w:r>
    </w:p>
    <w:p w:rsidR="00C1580A" w:rsidRPr="006F3CEC" w:rsidRDefault="00C1580A" w:rsidP="00C1580A">
      <w:pPr>
        <w:jc w:val="both"/>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Pr="006F3CEC" w:rsidRDefault="00C1580A" w:rsidP="00C1580A">
      <w:pPr>
        <w:rPr>
          <w:lang w:val="el-GR"/>
        </w:rPr>
      </w:pPr>
    </w:p>
    <w:p w:rsidR="00C1580A" w:rsidRDefault="00C1580A"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870ACB" w:rsidRDefault="00870ACB" w:rsidP="00870ACB">
      <w:pPr>
        <w:rPr>
          <w:lang w:val="el-GR"/>
        </w:rPr>
      </w:pPr>
    </w:p>
    <w:p w:rsidR="004A474E" w:rsidRPr="004A474E" w:rsidRDefault="00870ACB" w:rsidP="00870ACB">
      <w:pPr>
        <w:rPr>
          <w:b/>
          <w:lang w:val="el-GR"/>
        </w:rPr>
      </w:pPr>
      <w:r>
        <w:rPr>
          <w:b/>
          <w:lang w:val="el-GR"/>
        </w:rPr>
        <w:t xml:space="preserve">                                                                  </w:t>
      </w:r>
      <w:r w:rsidR="004A474E" w:rsidRPr="004A474E">
        <w:rPr>
          <w:b/>
          <w:lang w:val="el-GR"/>
        </w:rPr>
        <w:t>ΠΑΡΑΡΤΗΜΑ Ια</w:t>
      </w:r>
    </w:p>
    <w:p w:rsidR="004A474E" w:rsidRPr="004A474E" w:rsidRDefault="004A474E" w:rsidP="004A474E">
      <w:pPr>
        <w:jc w:val="center"/>
        <w:rPr>
          <w:b/>
          <w:lang w:val="el-GR"/>
        </w:rPr>
      </w:pPr>
      <w:r w:rsidRPr="004A474E">
        <w:rPr>
          <w:b/>
          <w:lang w:val="el-GR"/>
        </w:rPr>
        <w:t>ΠΡΟΣ ΤΗΝ</w:t>
      </w:r>
    </w:p>
    <w:p w:rsidR="004A474E" w:rsidRPr="004A474E" w:rsidRDefault="004A474E" w:rsidP="004A474E">
      <w:pPr>
        <w:jc w:val="center"/>
        <w:rPr>
          <w:lang w:val="el-GR"/>
        </w:rPr>
      </w:pPr>
      <w:r w:rsidRPr="004A474E">
        <w:rPr>
          <w:lang w:val="el-GR"/>
        </w:rPr>
        <w:t>«</w:t>
      </w:r>
      <w:r w:rsidRPr="004A474E">
        <w:t>INTERNATIONAL</w:t>
      </w:r>
      <w:r w:rsidRPr="004A474E">
        <w:rPr>
          <w:lang w:val="el-GR"/>
        </w:rPr>
        <w:t xml:space="preserve"> </w:t>
      </w:r>
      <w:r w:rsidRPr="004A474E">
        <w:t>LIFE</w:t>
      </w:r>
      <w:r w:rsidRPr="004A474E">
        <w:rPr>
          <w:lang w:val="el-GR"/>
        </w:rPr>
        <w:t xml:space="preserve"> ΑΝΩΝΥΜΟΣ ΕΤΑΙΡ</w:t>
      </w:r>
      <w:r w:rsidRPr="004A474E">
        <w:t>E</w:t>
      </w:r>
      <w:r>
        <w:rPr>
          <w:lang w:val="el-GR"/>
        </w:rPr>
        <w:t xml:space="preserve">ΙΑ </w:t>
      </w:r>
      <w:r w:rsidRPr="004A474E">
        <w:rPr>
          <w:lang w:val="el-GR"/>
        </w:rPr>
        <w:t>ΑΣΦΑΛΙΣΕΩΝ</w:t>
      </w:r>
      <w:r>
        <w:rPr>
          <w:lang w:val="el-GR"/>
        </w:rPr>
        <w:t xml:space="preserve"> ΖΩΗΣ</w:t>
      </w:r>
      <w:r w:rsidRPr="004A474E">
        <w:rPr>
          <w:lang w:val="el-GR"/>
        </w:rPr>
        <w:t xml:space="preserve"> ΥΠΟ ΑΣΦΑΛΙΣΤΙΚΗ ΕΚΚΑΘΑΡΙΣΗ»</w:t>
      </w:r>
    </w:p>
    <w:p w:rsidR="004A474E" w:rsidRPr="004A474E" w:rsidRDefault="004A474E" w:rsidP="004A474E">
      <w:pPr>
        <w:jc w:val="center"/>
        <w:rPr>
          <w:b/>
          <w:lang w:val="el-GR"/>
        </w:rPr>
      </w:pPr>
      <w:r w:rsidRPr="004A474E">
        <w:rPr>
          <w:b/>
          <w:lang w:val="el-GR"/>
        </w:rPr>
        <w:t>ΕΚΔΗΛΩΣΗ ΕΝΔΙΑΦΕΡΟΝΤΟΣ</w:t>
      </w:r>
    </w:p>
    <w:p w:rsidR="004A474E" w:rsidRPr="004A474E" w:rsidRDefault="004A474E" w:rsidP="004A474E">
      <w:pPr>
        <w:jc w:val="center"/>
        <w:rPr>
          <w:lang w:val="el-GR"/>
        </w:rPr>
      </w:pPr>
      <w:r w:rsidRPr="004A474E">
        <w:rPr>
          <w:lang w:val="el-GR"/>
        </w:rPr>
        <w:t>(Για συμμετοχή σε πλειοδοτικό διαγωνισμό)</w:t>
      </w:r>
    </w:p>
    <w:p w:rsidR="004A474E" w:rsidRPr="004A474E" w:rsidRDefault="004A474E" w:rsidP="004A474E">
      <w:pPr>
        <w:jc w:val="both"/>
        <w:rPr>
          <w:lang w:val="el-GR"/>
        </w:rPr>
      </w:pPr>
      <w:r w:rsidRPr="004A474E">
        <w:rPr>
          <w:lang w:val="el-GR"/>
        </w:rPr>
        <w:t xml:space="preserve">Του ………………….., κατοίκου ……………., με ΑΔΤ ……… και ΑΦΜ…………, ΔΟΥ ……….., τηλ. επικοινωνίας ……….., </w:t>
      </w:r>
      <w:r w:rsidRPr="004A474E">
        <w:t>e</w:t>
      </w:r>
      <w:r w:rsidRPr="004A474E">
        <w:rPr>
          <w:lang w:val="el-GR"/>
        </w:rPr>
        <w:t>-</w:t>
      </w:r>
      <w:r w:rsidRPr="004A474E">
        <w:t>mail</w:t>
      </w:r>
      <w:r w:rsidRPr="004A474E">
        <w:rPr>
          <w:lang w:val="el-GR"/>
        </w:rPr>
        <w:t xml:space="preserve"> ………….ή </w:t>
      </w:r>
    </w:p>
    <w:p w:rsidR="004A474E" w:rsidRPr="004A474E" w:rsidRDefault="004A474E" w:rsidP="004A474E">
      <w:pPr>
        <w:jc w:val="both"/>
        <w:rPr>
          <w:lang w:val="el-GR"/>
        </w:rPr>
      </w:pPr>
      <w:r w:rsidRPr="004A474E">
        <w:rPr>
          <w:lang w:val="el-GR"/>
        </w:rPr>
        <w:t xml:space="preserve">Του νομικού προσώπου με την επωνυμία «………..», με έδρα ……….., ΓΕΜΗ ………, ΑΦΜ………, ΔΟΥ …….., τηλ. επικοινωνίας ……., </w:t>
      </w:r>
      <w:r w:rsidRPr="004A474E">
        <w:t>e</w:t>
      </w:r>
      <w:r w:rsidRPr="004A474E">
        <w:rPr>
          <w:lang w:val="el-GR"/>
        </w:rPr>
        <w:t>-</w:t>
      </w:r>
      <w:r w:rsidRPr="004A474E">
        <w:t>mail</w:t>
      </w:r>
      <w:r w:rsidRPr="004A474E">
        <w:rPr>
          <w:lang w:val="el-GR"/>
        </w:rPr>
        <w:t xml:space="preserve"> ….., νομίμως εκπροσωπούμενο από ………, κάτοικο …., με ΑΔΤ……, ΑΦΜ …., ΔΟΥ ……</w:t>
      </w:r>
    </w:p>
    <w:p w:rsidR="004A474E" w:rsidRPr="004A474E" w:rsidRDefault="004A474E" w:rsidP="004A474E">
      <w:pPr>
        <w:jc w:val="center"/>
        <w:rPr>
          <w:b/>
          <w:lang w:val="el-GR"/>
        </w:rPr>
      </w:pPr>
      <w:r w:rsidRPr="004A474E">
        <w:rPr>
          <w:b/>
          <w:lang w:val="el-GR"/>
        </w:rPr>
        <w:t>****</w:t>
      </w:r>
    </w:p>
    <w:p w:rsidR="004A474E" w:rsidRPr="004A474E" w:rsidRDefault="004A474E" w:rsidP="004A474E">
      <w:pPr>
        <w:jc w:val="both"/>
        <w:rPr>
          <w:lang w:val="el-GR"/>
        </w:rPr>
      </w:pPr>
      <w:r w:rsidRPr="004A474E">
        <w:rPr>
          <w:b/>
          <w:lang w:val="el-GR"/>
        </w:rPr>
        <w:t xml:space="preserve">   Α)</w:t>
      </w:r>
      <w:r w:rsidRPr="004A474E">
        <w:rPr>
          <w:lang w:val="el-GR"/>
        </w:rPr>
        <w:t xml:space="preserve"> Με την παρούσα μου υποβάλλω εκδήλωση ενδιαφέροντος και μη δεσμευτική έγγραφη πρόταση - προσφορά βάσει της Πρόσκλησης Διενέργειας Δημόσιου Πλειοδοτικού Διαγωνισμού, όπως αυτή αναρτήθηκε στην ιστοσελίδα της εταιρείας, για την αγορά των κάτωθι κινητών:</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0"/>
        <w:gridCol w:w="1633"/>
        <w:gridCol w:w="14"/>
        <w:gridCol w:w="1495"/>
      </w:tblGrid>
      <w:tr w:rsidR="004A474E" w:rsidRPr="004A474E" w:rsidTr="00BB2049">
        <w:trPr>
          <w:trHeight w:val="692"/>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4A474E" w:rsidRPr="004A474E" w:rsidRDefault="004A474E" w:rsidP="004A474E">
            <w:pPr>
              <w:jc w:val="center"/>
            </w:pPr>
            <w:r w:rsidRPr="004A474E">
              <w:rPr>
                <w:b/>
              </w:rPr>
              <w:t>ΚΙΝΗΤΟ</w:t>
            </w:r>
            <w:r w:rsidRPr="004A474E">
              <w:rPr>
                <w:vertAlign w:val="superscript"/>
              </w:rPr>
              <w:footnoteReference w:id="1"/>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4A474E" w:rsidRPr="004A474E" w:rsidRDefault="004A474E" w:rsidP="004A474E">
            <w:pPr>
              <w:jc w:val="center"/>
              <w:rPr>
                <w:b/>
              </w:rPr>
            </w:pPr>
            <w:r w:rsidRPr="004A474E">
              <w:rPr>
                <w:b/>
              </w:rPr>
              <w:t>ΠΕΙΡΓΡΑΦΗ ΚΙΝΗΤΟΥ</w:t>
            </w:r>
            <w:r w:rsidRPr="004A474E">
              <w:rPr>
                <w:b/>
                <w:vertAlign w:val="superscript"/>
              </w:rPr>
              <w:footnoteReference w:id="2"/>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4A474E" w:rsidRPr="004A474E" w:rsidRDefault="004A474E" w:rsidP="004A474E">
            <w:pPr>
              <w:jc w:val="center"/>
              <w:rPr>
                <w:b/>
              </w:rPr>
            </w:pPr>
            <w:r w:rsidRPr="004A474E">
              <w:rPr>
                <w:b/>
                <w:lang w:val="el-GR"/>
              </w:rPr>
              <w:t>ΤΙΜΗ ΕΚΚΙΝΗΣΗΣ /ΠΡΩΤΗΣ ΠΡΟΣΦΟΡΑΣ</w:t>
            </w:r>
            <w:r w:rsidRPr="004A474E">
              <w:rPr>
                <w:b/>
                <w:vertAlign w:val="superscript"/>
              </w:rPr>
              <w:footnoteReference w:id="3"/>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74E" w:rsidRPr="004A474E" w:rsidRDefault="004A474E" w:rsidP="004A474E">
            <w:pPr>
              <w:jc w:val="center"/>
              <w:rPr>
                <w:b/>
              </w:rPr>
            </w:pPr>
            <w:r w:rsidRPr="004A474E">
              <w:rPr>
                <w:b/>
                <w:lang w:val="el-GR"/>
              </w:rPr>
              <w:t>ΕΝΔΕΙΚΤΙΚΗ</w:t>
            </w:r>
            <w:r w:rsidRPr="004A474E">
              <w:rPr>
                <w:b/>
              </w:rPr>
              <w:t xml:space="preserve"> ΠΡΟΣΦΟΡΑ</w:t>
            </w:r>
            <w:r w:rsidRPr="004A474E">
              <w:rPr>
                <w:b/>
                <w:vertAlign w:val="superscript"/>
              </w:rPr>
              <w:footnoteReference w:id="4"/>
            </w:r>
          </w:p>
        </w:tc>
      </w:tr>
      <w:tr w:rsidR="004A474E" w:rsidRPr="004A474E" w:rsidTr="00BB2049">
        <w:trPr>
          <w:trHeight w:val="581"/>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tc>
        <w:tc>
          <w:tcPr>
            <w:tcW w:w="3949"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r>
      <w:tr w:rsidR="004A474E" w:rsidRPr="004A474E" w:rsidTr="00BB2049">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tc>
        <w:tc>
          <w:tcPr>
            <w:tcW w:w="3949"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r>
      <w:tr w:rsidR="004A474E" w:rsidRPr="004A474E" w:rsidTr="00BB2049">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spacing w:after="160"/>
              <w:ind w:left="360"/>
              <w:contextualSpacing/>
              <w:rPr>
                <w:rFonts w:ascii="Calibri" w:eastAsia="Calibri" w:hAnsi="Calibri"/>
                <w:sz w:val="22"/>
                <w:szCs w:val="22"/>
                <w:lang w:val="el-GR"/>
              </w:rPr>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r>
      <w:tr w:rsidR="004A474E" w:rsidRPr="004A474E" w:rsidTr="00BB2049">
        <w:trPr>
          <w:trHeight w:val="57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spacing w:after="160"/>
              <w:ind w:left="360"/>
              <w:contextualSpacing/>
              <w:rPr>
                <w:rFonts w:ascii="Calibri" w:eastAsia="Calibri" w:hAnsi="Calibri"/>
                <w:sz w:val="22"/>
                <w:szCs w:val="22"/>
                <w:lang w:val="el-GR"/>
              </w:rPr>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r>
    </w:tbl>
    <w:p w:rsidR="004A474E" w:rsidRPr="004A474E" w:rsidRDefault="004A474E" w:rsidP="004A474E"/>
    <w:p w:rsidR="004A474E" w:rsidRPr="004A474E" w:rsidRDefault="004A474E" w:rsidP="004A474E">
      <w:pPr>
        <w:rPr>
          <w:lang w:val="el-GR"/>
        </w:rPr>
      </w:pPr>
      <w:r w:rsidRPr="004A474E">
        <w:rPr>
          <w:b/>
          <w:lang w:val="el-GR"/>
        </w:rPr>
        <w:t xml:space="preserve">   Β)</w:t>
      </w:r>
      <w:r w:rsidRPr="004A474E">
        <w:rPr>
          <w:lang w:val="el-GR"/>
        </w:rPr>
        <w:t xml:space="preserve"> Σας υποβάλλω συνημμένα, με την παρούσα, και τα κατωτέρω:</w:t>
      </w: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b/>
        </w:rPr>
      </w:pPr>
      <w:r w:rsidRPr="004A474E">
        <w:rPr>
          <w:b/>
        </w:rPr>
        <w:t>Για φυσικά πρόσωπα:</w:t>
      </w:r>
    </w:p>
    <w:p w:rsidR="004A474E" w:rsidRPr="004A474E" w:rsidRDefault="004A474E" w:rsidP="004A474E">
      <w:pPr>
        <w:numPr>
          <w:ilvl w:val="0"/>
          <w:numId w:val="1"/>
        </w:numPr>
        <w:spacing w:after="160"/>
        <w:contextualSpacing/>
        <w:jc w:val="both"/>
        <w:rPr>
          <w:rFonts w:eastAsia="Calibri"/>
          <w:sz w:val="22"/>
          <w:szCs w:val="22"/>
          <w:lang w:val="el-GR"/>
        </w:rPr>
      </w:pPr>
      <w:r w:rsidRPr="004A474E">
        <w:rPr>
          <w:rFonts w:eastAsia="Calibri"/>
          <w:sz w:val="22"/>
          <w:szCs w:val="22"/>
          <w:lang w:val="el-GR"/>
        </w:rPr>
        <w:t>Επικυρωμένο αντίγραφο του Δελτίου Αστυνομικής ταυτότητας.</w:t>
      </w:r>
    </w:p>
    <w:p w:rsidR="004A474E" w:rsidRPr="004A474E" w:rsidRDefault="004A474E" w:rsidP="004A474E">
      <w:pPr>
        <w:jc w:val="both"/>
        <w:rPr>
          <w:lang w:val="el-GR"/>
        </w:rPr>
      </w:pPr>
    </w:p>
    <w:p w:rsidR="004A474E" w:rsidRPr="004A474E" w:rsidRDefault="004A474E" w:rsidP="004A474E">
      <w:pPr>
        <w:jc w:val="both"/>
        <w:rPr>
          <w:b/>
        </w:rPr>
      </w:pPr>
      <w:r w:rsidRPr="004A474E">
        <w:rPr>
          <w:b/>
        </w:rPr>
        <w:t>Για νομικά πρόσωπα:</w:t>
      </w:r>
    </w:p>
    <w:p w:rsidR="004A474E" w:rsidRPr="004A474E" w:rsidRDefault="004A474E" w:rsidP="004A474E">
      <w:pPr>
        <w:numPr>
          <w:ilvl w:val="0"/>
          <w:numId w:val="2"/>
        </w:numPr>
        <w:spacing w:after="160"/>
        <w:contextualSpacing/>
        <w:jc w:val="both"/>
        <w:rPr>
          <w:rFonts w:eastAsia="Calibri"/>
          <w:b/>
          <w:sz w:val="22"/>
          <w:szCs w:val="22"/>
          <w:lang w:val="el-GR"/>
        </w:rPr>
      </w:pPr>
      <w:r w:rsidRPr="004A474E">
        <w:rPr>
          <w:rFonts w:eastAsia="Calibri"/>
          <w:sz w:val="22"/>
          <w:szCs w:val="22"/>
          <w:lang w:val="el-GR"/>
        </w:rPr>
        <w:t>Κοινοπρακτική σύμβαση, νομίμως θεωρημένη από την αρμόδια υπηρεσία του Γ.Ε.Μ.Η., συμπεριλαμβανομένων όλων των τροποποιήσεών της μέχρι σήμερα (αν πρόκειται για κοινοπραξία νομικών προσώπων).</w:t>
      </w:r>
    </w:p>
    <w:p w:rsidR="004A474E" w:rsidRPr="004A474E" w:rsidRDefault="004A474E" w:rsidP="004A474E">
      <w:pPr>
        <w:numPr>
          <w:ilvl w:val="0"/>
          <w:numId w:val="2"/>
        </w:numPr>
        <w:spacing w:after="160"/>
        <w:contextualSpacing/>
        <w:jc w:val="both"/>
        <w:rPr>
          <w:rFonts w:eastAsia="Calibri"/>
          <w:b/>
          <w:sz w:val="22"/>
          <w:szCs w:val="22"/>
          <w:lang w:val="el-GR"/>
        </w:rPr>
      </w:pPr>
      <w:r w:rsidRPr="004A474E">
        <w:rPr>
          <w:rFonts w:eastAsia="Calibri"/>
          <w:sz w:val="22"/>
          <w:szCs w:val="22"/>
          <w:lang w:val="el-GR"/>
        </w:rPr>
        <w:t>Ισχύον κωδικοποιημένο καταστατικό της εταιρείας, νομίμως θεωρημένο από την αρμόδια υπηρεσία του Γ.Ε.Μ.Η.</w:t>
      </w:r>
    </w:p>
    <w:p w:rsidR="004A474E" w:rsidRPr="004A474E" w:rsidRDefault="004A474E" w:rsidP="004A474E">
      <w:pPr>
        <w:numPr>
          <w:ilvl w:val="0"/>
          <w:numId w:val="2"/>
        </w:numPr>
        <w:spacing w:after="160"/>
        <w:contextualSpacing/>
        <w:jc w:val="both"/>
        <w:rPr>
          <w:rFonts w:eastAsia="Calibri"/>
          <w:b/>
          <w:sz w:val="22"/>
          <w:szCs w:val="22"/>
          <w:lang w:val="el-GR"/>
        </w:rPr>
      </w:pPr>
      <w:r w:rsidRPr="004A474E">
        <w:rPr>
          <w:rFonts w:eastAsia="Calibri"/>
          <w:sz w:val="22"/>
          <w:szCs w:val="22"/>
          <w:lang w:val="el-GR"/>
        </w:rPr>
        <w:t>Πιστοποιητικό μεταβολών Γ.Ε.Μ.Η., από το οποίο να προκύπτουν όλες οι τροποποιήσεις του καταστατικού της (σε περίπτωση που συντελέστηκαν).</w:t>
      </w:r>
    </w:p>
    <w:p w:rsidR="004A474E" w:rsidRPr="004A474E" w:rsidRDefault="004A474E" w:rsidP="004A474E">
      <w:pPr>
        <w:numPr>
          <w:ilvl w:val="0"/>
          <w:numId w:val="2"/>
        </w:numPr>
        <w:spacing w:after="160"/>
        <w:contextualSpacing/>
        <w:jc w:val="both"/>
        <w:rPr>
          <w:rFonts w:eastAsia="Calibri"/>
          <w:b/>
          <w:sz w:val="22"/>
          <w:szCs w:val="22"/>
          <w:lang w:val="el-GR"/>
        </w:rPr>
      </w:pPr>
      <w:r w:rsidRPr="004A474E">
        <w:rPr>
          <w:rFonts w:eastAsia="Calibri"/>
          <w:sz w:val="22"/>
          <w:szCs w:val="22"/>
          <w:lang w:val="el-GR"/>
        </w:rPr>
        <w:t>Ισχύουσα εκπροσώπηση της εταιρείας όπως αυτή προκύπτει από τη σχετική δημοσίευσή της στο Γ.Ε.ΜΗ. ή στο Φύλλο της Εφημερίδας Κυβερνήσεως (Φ.Ε.Κ.).</w:t>
      </w:r>
    </w:p>
    <w:p w:rsidR="004A474E" w:rsidRPr="004A474E" w:rsidRDefault="004A474E" w:rsidP="004A474E">
      <w:pPr>
        <w:ind w:left="142"/>
        <w:rPr>
          <w:lang w:val="el-GR"/>
        </w:rPr>
      </w:pPr>
    </w:p>
    <w:p w:rsidR="004A474E" w:rsidRPr="004A474E" w:rsidRDefault="004A474E" w:rsidP="004A474E">
      <w:pPr>
        <w:ind w:left="142"/>
        <w:rPr>
          <w:lang w:val="el-GR"/>
        </w:rPr>
      </w:pPr>
    </w:p>
    <w:p w:rsidR="004A474E" w:rsidRPr="004A474E" w:rsidRDefault="004A474E" w:rsidP="004A474E">
      <w:pPr>
        <w:rPr>
          <w:b/>
          <w:lang w:val="el-GR"/>
        </w:rPr>
      </w:pPr>
      <w:r w:rsidRPr="004A474E">
        <w:rPr>
          <w:b/>
          <w:lang w:val="el-GR"/>
        </w:rPr>
        <w:t xml:space="preserve">   Γ)</w:t>
      </w:r>
      <w:r w:rsidRPr="004A474E">
        <w:rPr>
          <w:lang w:val="el-GR"/>
        </w:rPr>
        <w:t xml:space="preserve"> Με την παρούσα </w:t>
      </w:r>
      <w:r w:rsidRPr="004A474E">
        <w:rPr>
          <w:b/>
          <w:lang w:val="el-GR"/>
        </w:rPr>
        <w:t>δηλώνω ρητώς  και δέχομαι ανεπιφύλακτα ότι:</w:t>
      </w:r>
    </w:p>
    <w:p w:rsidR="004A474E" w:rsidRPr="004A474E" w:rsidRDefault="004A474E" w:rsidP="004A474E">
      <w:pPr>
        <w:numPr>
          <w:ilvl w:val="0"/>
          <w:numId w:val="3"/>
        </w:numPr>
        <w:spacing w:after="160"/>
        <w:contextualSpacing/>
        <w:jc w:val="both"/>
        <w:rPr>
          <w:rFonts w:eastAsia="Calibri"/>
          <w:sz w:val="22"/>
          <w:szCs w:val="22"/>
          <w:lang w:val="el-GR"/>
        </w:rPr>
      </w:pPr>
      <w:r w:rsidRPr="004A474E">
        <w:rPr>
          <w:rFonts w:eastAsia="Calibri"/>
          <w:sz w:val="22"/>
          <w:szCs w:val="22"/>
          <w:lang w:val="el-GR"/>
        </w:rPr>
        <w:t>είμαι πλήρως ενημερωμένος για την πραγματική και νομική κατάσταση των ως άνω κινητών και δεν θα εγείρω ουδεμία σχετική αξίωση σε βάρος του Ασφαλιστικού Εκκαθαριστή.</w:t>
      </w:r>
    </w:p>
    <w:p w:rsidR="004A474E" w:rsidRPr="004A474E" w:rsidRDefault="004A474E" w:rsidP="004A474E">
      <w:pPr>
        <w:numPr>
          <w:ilvl w:val="0"/>
          <w:numId w:val="3"/>
        </w:numPr>
        <w:spacing w:after="160"/>
        <w:contextualSpacing/>
        <w:jc w:val="both"/>
        <w:rPr>
          <w:rFonts w:eastAsia="Calibri"/>
          <w:sz w:val="22"/>
          <w:szCs w:val="22"/>
          <w:lang w:val="el-GR"/>
        </w:rPr>
      </w:pPr>
      <w:r w:rsidRPr="004A474E">
        <w:rPr>
          <w:rFonts w:eastAsia="Calibri"/>
          <w:sz w:val="22"/>
          <w:szCs w:val="22"/>
          <w:lang w:val="el-GR"/>
        </w:rPr>
        <w:t>θα καταβάλλω το σύνολο του τιμήματος τους,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4A474E" w:rsidRPr="004A474E" w:rsidRDefault="004A474E" w:rsidP="004A474E">
      <w:pPr>
        <w:numPr>
          <w:ilvl w:val="0"/>
          <w:numId w:val="3"/>
        </w:numPr>
        <w:spacing w:after="160"/>
        <w:contextualSpacing/>
        <w:jc w:val="both"/>
        <w:rPr>
          <w:rFonts w:eastAsia="Calibri"/>
          <w:sz w:val="22"/>
          <w:szCs w:val="22"/>
          <w:lang w:val="el-GR"/>
        </w:rPr>
      </w:pPr>
      <w:r w:rsidRPr="004A474E">
        <w:rPr>
          <w:rFonts w:eastAsia="Calibri"/>
          <w:sz w:val="22"/>
          <w:szCs w:val="22"/>
          <w:lang w:val="el-GR"/>
        </w:rPr>
        <w:t xml:space="preserve">έλαβα γνώση όλων των όρων της πώλησης, όπως αυτοί διατυπώνονται στη σχετική διακήρυξη και ότι αποδέχομαι αυτούς ανεπιφύλακτα.  </w:t>
      </w:r>
    </w:p>
    <w:p w:rsidR="004A474E" w:rsidRDefault="004A474E" w:rsidP="004A474E">
      <w:pPr>
        <w:ind w:left="360"/>
        <w:jc w:val="right"/>
        <w:rPr>
          <w:b/>
          <w:lang w:val="el-GR"/>
        </w:rPr>
      </w:pPr>
    </w:p>
    <w:p w:rsidR="004A474E" w:rsidRDefault="004A474E" w:rsidP="004A474E">
      <w:pPr>
        <w:ind w:left="360"/>
        <w:jc w:val="right"/>
        <w:rPr>
          <w:b/>
          <w:lang w:val="el-GR"/>
        </w:rPr>
      </w:pPr>
    </w:p>
    <w:p w:rsidR="004A474E" w:rsidRPr="004A474E" w:rsidRDefault="004A474E" w:rsidP="004A474E">
      <w:pPr>
        <w:ind w:left="360"/>
        <w:jc w:val="right"/>
        <w:rPr>
          <w:b/>
          <w:lang w:val="el-GR"/>
        </w:rPr>
      </w:pPr>
      <w:r w:rsidRPr="004A474E">
        <w:rPr>
          <w:b/>
          <w:lang w:val="el-GR"/>
        </w:rPr>
        <w:t>Αθήνα, …/.../201…</w:t>
      </w:r>
    </w:p>
    <w:p w:rsidR="004A474E" w:rsidRPr="004A474E" w:rsidRDefault="004A474E" w:rsidP="004A474E">
      <w:pPr>
        <w:spacing w:after="160"/>
        <w:ind w:left="720"/>
        <w:contextualSpacing/>
        <w:jc w:val="center"/>
        <w:rPr>
          <w:rFonts w:eastAsia="Calibri"/>
          <w:b/>
          <w:sz w:val="22"/>
          <w:szCs w:val="22"/>
          <w:lang w:val="el-GR"/>
        </w:rPr>
      </w:pPr>
      <w:r w:rsidRPr="004A474E">
        <w:rPr>
          <w:rFonts w:eastAsia="Calibri"/>
          <w:b/>
          <w:sz w:val="22"/>
          <w:szCs w:val="22"/>
          <w:lang w:val="el-GR"/>
        </w:rPr>
        <w:t xml:space="preserve">                                                                                                         Ο ΠΡΟΣΦΕΡΩΝ</w:t>
      </w:r>
    </w:p>
    <w:p w:rsidR="004A474E" w:rsidRPr="004A474E" w:rsidRDefault="004A474E" w:rsidP="004A474E">
      <w:pPr>
        <w:spacing w:after="160"/>
        <w:ind w:left="720"/>
        <w:contextualSpacing/>
        <w:jc w:val="center"/>
        <w:rPr>
          <w:rFonts w:eastAsia="Calibri"/>
          <w:b/>
          <w:sz w:val="22"/>
          <w:szCs w:val="22"/>
          <w:lang w:val="el-GR"/>
        </w:rPr>
      </w:pPr>
      <w:r w:rsidRPr="004A474E">
        <w:rPr>
          <w:rFonts w:eastAsia="Calibri"/>
          <w:b/>
          <w:sz w:val="22"/>
          <w:szCs w:val="22"/>
          <w:lang w:val="el-GR"/>
        </w:rPr>
        <w:t xml:space="preserve">                                                                                                                              </w:t>
      </w:r>
    </w:p>
    <w:p w:rsidR="004A474E" w:rsidRPr="004A474E" w:rsidRDefault="004A474E" w:rsidP="004A474E">
      <w:pPr>
        <w:spacing w:after="160"/>
        <w:ind w:left="720"/>
        <w:contextualSpacing/>
        <w:jc w:val="center"/>
        <w:rPr>
          <w:rFonts w:eastAsia="Calibri"/>
          <w:b/>
          <w:sz w:val="22"/>
          <w:szCs w:val="22"/>
          <w:lang w:val="el-GR"/>
        </w:rPr>
      </w:pPr>
      <w:r w:rsidRPr="004A474E">
        <w:rPr>
          <w:rFonts w:eastAsia="Calibri"/>
          <w:b/>
          <w:sz w:val="22"/>
          <w:szCs w:val="22"/>
          <w:lang w:val="el-GR"/>
        </w:rPr>
        <w:t xml:space="preserve">                                                                                                    (ΥΠΟΓΡΑΦΗ)</w:t>
      </w: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r w:rsidRPr="004A474E">
        <w:rPr>
          <w:b/>
          <w:lang w:val="el-GR"/>
        </w:rPr>
        <w:t>ΠΑΡΑΡΤΗΜΑ Ιβ</w:t>
      </w:r>
    </w:p>
    <w:p w:rsidR="004A474E" w:rsidRPr="004A474E" w:rsidRDefault="004A474E" w:rsidP="004A474E">
      <w:pPr>
        <w:jc w:val="center"/>
        <w:rPr>
          <w:b/>
          <w:lang w:val="el-GR"/>
        </w:rPr>
      </w:pPr>
      <w:r w:rsidRPr="004A474E">
        <w:rPr>
          <w:b/>
          <w:lang w:val="el-GR"/>
        </w:rPr>
        <w:t>ΠΡΟΣ ΤΗΝ</w:t>
      </w:r>
    </w:p>
    <w:p w:rsidR="004A474E" w:rsidRPr="004A474E" w:rsidRDefault="004A474E" w:rsidP="004A474E">
      <w:pPr>
        <w:jc w:val="center"/>
        <w:rPr>
          <w:lang w:val="el-GR"/>
        </w:rPr>
      </w:pPr>
      <w:r w:rsidRPr="004A474E">
        <w:rPr>
          <w:lang w:val="el-GR"/>
        </w:rPr>
        <w:t>«</w:t>
      </w:r>
      <w:r w:rsidRPr="004A474E">
        <w:t>INTERNATIONAL</w:t>
      </w:r>
      <w:r w:rsidRPr="004A474E">
        <w:rPr>
          <w:lang w:val="el-GR"/>
        </w:rPr>
        <w:t xml:space="preserve"> </w:t>
      </w:r>
      <w:r w:rsidRPr="004A474E">
        <w:t>LIFE</w:t>
      </w:r>
      <w:r w:rsidRPr="004A474E">
        <w:rPr>
          <w:lang w:val="el-GR"/>
        </w:rPr>
        <w:t xml:space="preserve"> ΑΝΩΝΥΜΟΣ ΕΤΑΙΡ</w:t>
      </w:r>
      <w:r w:rsidRPr="004A474E">
        <w:t>E</w:t>
      </w:r>
      <w:r>
        <w:rPr>
          <w:lang w:val="el-GR"/>
        </w:rPr>
        <w:t xml:space="preserve">ΙΑ </w:t>
      </w:r>
      <w:r w:rsidRPr="004A474E">
        <w:rPr>
          <w:lang w:val="el-GR"/>
        </w:rPr>
        <w:t>ΑΣΦΑΛΙΣΕΩΝ</w:t>
      </w:r>
      <w:r>
        <w:rPr>
          <w:lang w:val="el-GR"/>
        </w:rPr>
        <w:t xml:space="preserve"> ΖΩΗΣ</w:t>
      </w:r>
      <w:r w:rsidRPr="004A474E">
        <w:rPr>
          <w:lang w:val="el-GR"/>
        </w:rPr>
        <w:t xml:space="preserve"> ΥΠΟ ΑΣΦΑΛΙΣΤΙΚΗ ΕΚΚΑΘΑΡΙΣΗ»</w:t>
      </w:r>
    </w:p>
    <w:p w:rsidR="004A474E" w:rsidRPr="004A474E" w:rsidRDefault="004A474E" w:rsidP="004A474E">
      <w:pPr>
        <w:jc w:val="center"/>
        <w:rPr>
          <w:b/>
          <w:lang w:val="el-GR"/>
        </w:rPr>
      </w:pPr>
      <w:r w:rsidRPr="004A474E">
        <w:rPr>
          <w:b/>
          <w:lang w:val="el-GR"/>
        </w:rPr>
        <w:t>ΔΕΣΜΕΥΤΙΚΗ ΠΡΟΣΦΟΡΑ</w:t>
      </w:r>
    </w:p>
    <w:p w:rsidR="004A474E" w:rsidRPr="004A474E" w:rsidRDefault="004A474E" w:rsidP="004A474E">
      <w:pPr>
        <w:jc w:val="center"/>
        <w:rPr>
          <w:lang w:val="el-GR"/>
        </w:rPr>
      </w:pPr>
      <w:r w:rsidRPr="004A474E">
        <w:rPr>
          <w:lang w:val="el-GR"/>
        </w:rPr>
        <w:t>(Για συμμετοχή σε πλειοδοτικό διαγωνισμό)</w:t>
      </w:r>
    </w:p>
    <w:p w:rsidR="004A474E" w:rsidRPr="004A474E" w:rsidRDefault="004A474E" w:rsidP="004A474E">
      <w:pPr>
        <w:jc w:val="both"/>
        <w:rPr>
          <w:lang w:val="el-GR"/>
        </w:rPr>
      </w:pPr>
      <w:r w:rsidRPr="004A474E">
        <w:rPr>
          <w:lang w:val="el-GR"/>
        </w:rPr>
        <w:t xml:space="preserve">Του ………………….., κατοίκου ……………., με ΑΔΤ ……… και ΑΦΜ…………, ΔΟΥ ……….., τηλ. επικοινωνίας ……….., </w:t>
      </w:r>
      <w:r w:rsidRPr="004A474E">
        <w:t>e</w:t>
      </w:r>
      <w:r w:rsidRPr="004A474E">
        <w:rPr>
          <w:lang w:val="el-GR"/>
        </w:rPr>
        <w:t>-</w:t>
      </w:r>
      <w:r w:rsidRPr="004A474E">
        <w:t>mail</w:t>
      </w:r>
      <w:r w:rsidRPr="004A474E">
        <w:rPr>
          <w:lang w:val="el-GR"/>
        </w:rPr>
        <w:t xml:space="preserve"> ………….ή </w:t>
      </w:r>
    </w:p>
    <w:p w:rsidR="004A474E" w:rsidRPr="004A474E" w:rsidRDefault="004A474E" w:rsidP="004A474E">
      <w:pPr>
        <w:jc w:val="both"/>
        <w:rPr>
          <w:lang w:val="el-GR"/>
        </w:rPr>
      </w:pPr>
      <w:r w:rsidRPr="004A474E">
        <w:rPr>
          <w:lang w:val="el-GR"/>
        </w:rPr>
        <w:t xml:space="preserve">Του νομικού προσώπου με την επωνυμία «………..», με έδρα ……….., ΓΕΜΗ ………, ΑΦΜ………, ΔΟΥ …….., τηλ. επικοινωνίας ……., </w:t>
      </w:r>
      <w:r w:rsidRPr="004A474E">
        <w:t>e</w:t>
      </w:r>
      <w:r w:rsidRPr="004A474E">
        <w:rPr>
          <w:lang w:val="el-GR"/>
        </w:rPr>
        <w:t>-</w:t>
      </w:r>
      <w:r w:rsidRPr="004A474E">
        <w:t>mail</w:t>
      </w:r>
      <w:r w:rsidRPr="004A474E">
        <w:rPr>
          <w:lang w:val="el-GR"/>
        </w:rPr>
        <w:t xml:space="preserve"> ….., νομίμως εκπροσωπούμενο από ………, κάτοικο …., με ΑΔΤ……, ΑΦΜ …., ΔΟΥ ……</w:t>
      </w:r>
    </w:p>
    <w:p w:rsidR="004A474E" w:rsidRPr="004A474E" w:rsidRDefault="004A474E" w:rsidP="004A474E">
      <w:pPr>
        <w:jc w:val="center"/>
        <w:rPr>
          <w:b/>
          <w:lang w:val="el-GR"/>
        </w:rPr>
      </w:pPr>
      <w:r w:rsidRPr="004A474E">
        <w:rPr>
          <w:b/>
          <w:lang w:val="el-GR"/>
        </w:rPr>
        <w:t>****</w:t>
      </w:r>
    </w:p>
    <w:p w:rsidR="004A474E" w:rsidRPr="004A474E" w:rsidRDefault="004A474E" w:rsidP="004A474E">
      <w:pPr>
        <w:jc w:val="both"/>
        <w:rPr>
          <w:lang w:val="el-GR"/>
        </w:rPr>
      </w:pPr>
      <w:r w:rsidRPr="004A474E">
        <w:rPr>
          <w:b/>
          <w:lang w:val="el-GR"/>
        </w:rPr>
        <w:t xml:space="preserve">   Α)</w:t>
      </w:r>
      <w:r w:rsidRPr="004A474E">
        <w:rPr>
          <w:lang w:val="el-GR"/>
        </w:rPr>
        <w:t xml:space="preserve"> Σε συνέχεια της από …….. εκδήλωσης ενδιαφέροντος υποβάλλω την κάτωθι δεσμευτική έγγραφη πρόταση - προσφορά βάσει της Πρόσκλησης Διενέργειας Δημόσιου Πλειοδοτικού Διαγωνισμού, όπως αυτή αναρτήθηκε στην ιστοσελίδα της εταιρείας, για την αγορά των κάτωθι κινητών:</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678"/>
        <w:gridCol w:w="1628"/>
        <w:gridCol w:w="16"/>
        <w:gridCol w:w="1670"/>
      </w:tblGrid>
      <w:tr w:rsidR="004A474E" w:rsidRPr="004A474E" w:rsidTr="00BB2049">
        <w:trPr>
          <w:trHeight w:val="692"/>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4A474E" w:rsidRPr="004A474E" w:rsidRDefault="004A474E" w:rsidP="004A474E">
            <w:pPr>
              <w:jc w:val="center"/>
            </w:pPr>
            <w:r w:rsidRPr="004A474E">
              <w:rPr>
                <w:b/>
              </w:rPr>
              <w:t>ΚΙΝΗΤΟ</w:t>
            </w:r>
            <w:r w:rsidRPr="004A474E">
              <w:rPr>
                <w:vertAlign w:val="superscript"/>
              </w:rPr>
              <w:footnoteReference w:id="5"/>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4A474E" w:rsidRPr="004A474E" w:rsidRDefault="004A474E" w:rsidP="004A474E">
            <w:pPr>
              <w:jc w:val="center"/>
              <w:rPr>
                <w:b/>
              </w:rPr>
            </w:pPr>
            <w:r w:rsidRPr="004A474E">
              <w:rPr>
                <w:b/>
              </w:rPr>
              <w:t>ΠΕΙΡΓΡΑΦΗ ΚΙΝΗΤΟΥ</w:t>
            </w:r>
            <w:r w:rsidRPr="004A474E">
              <w:rPr>
                <w:b/>
                <w:vertAlign w:val="superscript"/>
              </w:rPr>
              <w:footnoteReference w:id="6"/>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4A474E" w:rsidRPr="004A474E" w:rsidRDefault="004A474E" w:rsidP="004A474E">
            <w:pPr>
              <w:jc w:val="center"/>
              <w:rPr>
                <w:b/>
              </w:rPr>
            </w:pPr>
            <w:r w:rsidRPr="004A474E">
              <w:rPr>
                <w:b/>
                <w:lang w:val="el-GR"/>
              </w:rPr>
              <w:t>ΤΙΜΗ ΕΚΚΙΝΗΣΗΣ /ΠΡΩΤΗΣ ΠΡΟΣΦΟΡΑΣ</w:t>
            </w:r>
            <w:r w:rsidRPr="004A474E">
              <w:rPr>
                <w:b/>
                <w:vertAlign w:val="superscript"/>
              </w:rPr>
              <w:footnoteReference w:id="7"/>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74E" w:rsidRPr="004A474E" w:rsidRDefault="004A474E" w:rsidP="004A474E">
            <w:pPr>
              <w:jc w:val="center"/>
              <w:rPr>
                <w:b/>
              </w:rPr>
            </w:pPr>
            <w:r w:rsidRPr="004A474E">
              <w:rPr>
                <w:b/>
              </w:rPr>
              <w:t>ΠΛΕΙΟΔΟΤΙΚΗ ΠΡΟΣΦΟΡΑ</w:t>
            </w:r>
            <w:r w:rsidRPr="004A474E">
              <w:rPr>
                <w:b/>
                <w:vertAlign w:val="superscript"/>
              </w:rPr>
              <w:footnoteReference w:id="8"/>
            </w:r>
          </w:p>
        </w:tc>
      </w:tr>
      <w:tr w:rsidR="004A474E" w:rsidRPr="004A474E" w:rsidTr="00BB2049">
        <w:trPr>
          <w:trHeight w:val="581"/>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tc>
        <w:tc>
          <w:tcPr>
            <w:tcW w:w="3949"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r>
      <w:tr w:rsidR="004A474E" w:rsidRPr="004A474E" w:rsidTr="00BB2049">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tc>
        <w:tc>
          <w:tcPr>
            <w:tcW w:w="3949"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r>
      <w:tr w:rsidR="004A474E" w:rsidRPr="004A474E" w:rsidTr="00BB2049">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spacing w:after="160"/>
              <w:ind w:left="360"/>
              <w:contextualSpacing/>
              <w:rPr>
                <w:rFonts w:ascii="Calibri" w:eastAsia="Calibri" w:hAnsi="Calibri"/>
                <w:sz w:val="22"/>
                <w:szCs w:val="22"/>
                <w:lang w:val="el-GR"/>
              </w:rPr>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r>
      <w:tr w:rsidR="004A474E" w:rsidRPr="004A474E" w:rsidTr="00BB2049">
        <w:trPr>
          <w:trHeight w:val="57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spacing w:after="160"/>
              <w:ind w:left="360"/>
              <w:contextualSpacing/>
              <w:rPr>
                <w:rFonts w:ascii="Calibri" w:eastAsia="Calibri" w:hAnsi="Calibri"/>
                <w:sz w:val="22"/>
                <w:szCs w:val="22"/>
                <w:lang w:val="el-GR"/>
              </w:rPr>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4A474E" w:rsidRPr="004A474E" w:rsidRDefault="004A474E" w:rsidP="004A474E">
            <w:pPr>
              <w:jc w:val="center"/>
            </w:pPr>
          </w:p>
        </w:tc>
      </w:tr>
    </w:tbl>
    <w:p w:rsidR="004A474E" w:rsidRPr="004A474E" w:rsidRDefault="004A474E" w:rsidP="004A474E"/>
    <w:p w:rsidR="004A474E" w:rsidRPr="004A474E" w:rsidRDefault="004A474E" w:rsidP="004A474E">
      <w:pPr>
        <w:rPr>
          <w:lang w:val="el-GR"/>
        </w:rPr>
      </w:pPr>
      <w:r w:rsidRPr="004A474E">
        <w:rPr>
          <w:b/>
          <w:lang w:val="el-GR"/>
        </w:rPr>
        <w:t xml:space="preserve">   Β)</w:t>
      </w:r>
      <w:r w:rsidRPr="004A474E">
        <w:rPr>
          <w:lang w:val="el-GR"/>
        </w:rPr>
        <w:t xml:space="preserve"> Σας υποβάλλω συνημμένα, με την παρούσα, επιπροσθέτως και τα κατωτέρω:</w:t>
      </w:r>
    </w:p>
    <w:p w:rsidR="004A474E" w:rsidRPr="004A474E" w:rsidRDefault="004A474E" w:rsidP="004A474E">
      <w:pPr>
        <w:rPr>
          <w:lang w:val="el-GR"/>
        </w:rPr>
      </w:pPr>
    </w:p>
    <w:p w:rsidR="004A474E" w:rsidRPr="004A474E" w:rsidRDefault="004A474E" w:rsidP="004A474E">
      <w:pPr>
        <w:rPr>
          <w:b/>
          <w:lang w:val="el-GR"/>
        </w:rPr>
      </w:pPr>
      <w:r w:rsidRPr="004A474E">
        <w:rPr>
          <w:b/>
          <w:lang w:val="el-GR"/>
        </w:rPr>
        <w:t>Για φυσικά πρόσωπα:</w:t>
      </w:r>
    </w:p>
    <w:p w:rsidR="004A474E" w:rsidRPr="004A474E" w:rsidRDefault="004A474E" w:rsidP="004A474E">
      <w:pPr>
        <w:spacing w:after="160"/>
        <w:contextualSpacing/>
        <w:jc w:val="both"/>
        <w:rPr>
          <w:rFonts w:eastAsia="Calibri"/>
          <w:sz w:val="22"/>
          <w:szCs w:val="22"/>
          <w:lang w:val="el-GR"/>
        </w:rPr>
      </w:pPr>
      <w:r w:rsidRPr="004A474E">
        <w:rPr>
          <w:rFonts w:eastAsia="Calibri"/>
          <w:sz w:val="22"/>
          <w:szCs w:val="22"/>
          <w:lang w:val="el-GR"/>
        </w:rPr>
        <w:t>1) Εγγυητική Επιστολή της …… Τράπεζας/ Επιταγή της …. Τράπεζας ή απόδειξη είσπραξης του ποσού (1/5 της αξίας του κινητού) που καταβλήθηκε ως εγγύηση (σε περίπτωση που το τίμημα του κινητού δεν ξεπερνά τις 2.500 ευρώ).</w:t>
      </w:r>
    </w:p>
    <w:p w:rsidR="004A474E" w:rsidRPr="004A474E" w:rsidRDefault="004A474E" w:rsidP="004A474E">
      <w:pPr>
        <w:jc w:val="both"/>
        <w:rPr>
          <w:lang w:val="el-GR"/>
        </w:rPr>
      </w:pPr>
    </w:p>
    <w:p w:rsidR="004A474E" w:rsidRPr="004A474E" w:rsidRDefault="004A474E" w:rsidP="004A474E">
      <w:pPr>
        <w:jc w:val="both"/>
        <w:rPr>
          <w:b/>
        </w:rPr>
      </w:pPr>
      <w:r w:rsidRPr="004A474E">
        <w:rPr>
          <w:b/>
        </w:rPr>
        <w:t>Για νομικά πρόσωπα:</w:t>
      </w:r>
    </w:p>
    <w:p w:rsidR="004A474E" w:rsidRPr="004A474E" w:rsidRDefault="004A474E" w:rsidP="004A474E">
      <w:pPr>
        <w:numPr>
          <w:ilvl w:val="0"/>
          <w:numId w:val="1"/>
        </w:numPr>
        <w:spacing w:after="160"/>
        <w:contextualSpacing/>
        <w:jc w:val="both"/>
        <w:rPr>
          <w:rFonts w:eastAsia="Calibri"/>
          <w:sz w:val="22"/>
          <w:szCs w:val="22"/>
          <w:lang w:val="el-GR"/>
        </w:rPr>
      </w:pPr>
      <w:r w:rsidRPr="004A474E">
        <w:rPr>
          <w:rFonts w:eastAsia="Calibri"/>
          <w:sz w:val="22"/>
          <w:szCs w:val="22"/>
          <w:lang w:val="el-GR"/>
        </w:rPr>
        <w:t>Εγγυητική Επιστολή της …… Τράπεζας/ Επιταγή της …. Τράπεζας ή απόδειξη είσπραξης του ποσού (1/5 της αξίας του κινητού) που καταβλήθηκε ως εγγύηση (σε περίπτωση που το τίμημα του κινητού δεν ξεπερνά τις 2.500 ευρώ).</w:t>
      </w:r>
    </w:p>
    <w:p w:rsidR="004A474E" w:rsidRPr="004A474E" w:rsidRDefault="004A474E" w:rsidP="004A474E">
      <w:pPr>
        <w:ind w:left="142"/>
        <w:rPr>
          <w:lang w:val="el-GR"/>
        </w:rPr>
      </w:pPr>
    </w:p>
    <w:p w:rsidR="004A474E" w:rsidRPr="004A474E" w:rsidRDefault="004A474E" w:rsidP="004A474E">
      <w:pPr>
        <w:rPr>
          <w:b/>
          <w:lang w:val="el-GR"/>
        </w:rPr>
      </w:pPr>
      <w:r w:rsidRPr="004A474E">
        <w:rPr>
          <w:b/>
          <w:lang w:val="el-GR"/>
        </w:rPr>
        <w:t xml:space="preserve">   Γ)</w:t>
      </w:r>
      <w:r w:rsidRPr="004A474E">
        <w:rPr>
          <w:lang w:val="el-GR"/>
        </w:rPr>
        <w:t xml:space="preserve"> Με την παρούσα </w:t>
      </w:r>
      <w:r w:rsidRPr="004A474E">
        <w:rPr>
          <w:b/>
          <w:lang w:val="el-GR"/>
        </w:rPr>
        <w:t>δηλώνω ρητώς  και δέχομαι ανεπιφύλακτα ότι:</w:t>
      </w:r>
    </w:p>
    <w:p w:rsidR="004A474E" w:rsidRPr="004A474E" w:rsidRDefault="004A474E" w:rsidP="004A474E">
      <w:pPr>
        <w:numPr>
          <w:ilvl w:val="0"/>
          <w:numId w:val="3"/>
        </w:numPr>
        <w:spacing w:after="160"/>
        <w:contextualSpacing/>
        <w:jc w:val="both"/>
        <w:rPr>
          <w:rFonts w:eastAsia="Calibri"/>
          <w:sz w:val="22"/>
          <w:szCs w:val="22"/>
          <w:lang w:val="el-GR"/>
        </w:rPr>
      </w:pPr>
      <w:r w:rsidRPr="004A474E">
        <w:rPr>
          <w:rFonts w:eastAsia="Calibri"/>
          <w:sz w:val="22"/>
          <w:szCs w:val="22"/>
          <w:lang w:val="el-GR"/>
        </w:rPr>
        <w:t>είμαι πλήρως ενημερωμένος για την πραγματική και νομική κατάσταση των ως άνω κινητών και δεν θα εγείρω ουδεμία σχετική αξίωση σε βάρος του Ασφαλιστικού Εκκαθαριστή.</w:t>
      </w:r>
    </w:p>
    <w:p w:rsidR="004A474E" w:rsidRPr="004A474E" w:rsidRDefault="004A474E" w:rsidP="004A474E">
      <w:pPr>
        <w:numPr>
          <w:ilvl w:val="0"/>
          <w:numId w:val="3"/>
        </w:numPr>
        <w:spacing w:after="160"/>
        <w:contextualSpacing/>
        <w:jc w:val="both"/>
        <w:rPr>
          <w:rFonts w:eastAsia="Calibri"/>
          <w:sz w:val="22"/>
          <w:szCs w:val="22"/>
          <w:lang w:val="el-GR"/>
        </w:rPr>
      </w:pPr>
      <w:r w:rsidRPr="004A474E">
        <w:rPr>
          <w:rFonts w:eastAsia="Calibri"/>
          <w:sz w:val="22"/>
          <w:szCs w:val="22"/>
          <w:lang w:val="el-GR"/>
        </w:rPr>
        <w:t>θα καταβάλλω το σύνολο του τιμήματος τους,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4A474E" w:rsidRPr="004A474E" w:rsidRDefault="004A474E" w:rsidP="004A474E">
      <w:pPr>
        <w:numPr>
          <w:ilvl w:val="0"/>
          <w:numId w:val="3"/>
        </w:numPr>
        <w:spacing w:after="160"/>
        <w:contextualSpacing/>
        <w:jc w:val="both"/>
        <w:rPr>
          <w:rFonts w:eastAsia="Calibri"/>
          <w:sz w:val="22"/>
          <w:szCs w:val="22"/>
          <w:lang w:val="el-GR"/>
        </w:rPr>
      </w:pPr>
      <w:r w:rsidRPr="004A474E">
        <w:rPr>
          <w:rFonts w:eastAsia="Calibri"/>
          <w:sz w:val="22"/>
          <w:szCs w:val="22"/>
          <w:lang w:val="el-GR"/>
        </w:rPr>
        <w:t xml:space="preserve">έλαβα γνώση όλων των όρων της πώλησης, όπως αυτοί διατυπώνονται στη σχετική διακήρυξη και ότι αποδέχομαι αυτούς ανεπιφύλακτα.  </w:t>
      </w:r>
    </w:p>
    <w:p w:rsidR="004A474E" w:rsidRDefault="004A474E" w:rsidP="004A474E">
      <w:pPr>
        <w:ind w:left="360"/>
        <w:jc w:val="right"/>
        <w:rPr>
          <w:b/>
          <w:lang w:val="el-GR"/>
        </w:rPr>
      </w:pPr>
    </w:p>
    <w:p w:rsidR="004A474E" w:rsidRDefault="004A474E" w:rsidP="004A474E">
      <w:pPr>
        <w:ind w:left="360"/>
        <w:jc w:val="right"/>
        <w:rPr>
          <w:b/>
          <w:lang w:val="el-GR"/>
        </w:rPr>
      </w:pPr>
    </w:p>
    <w:p w:rsidR="004A474E" w:rsidRDefault="004A474E" w:rsidP="004A474E">
      <w:pPr>
        <w:ind w:left="360"/>
        <w:jc w:val="right"/>
        <w:rPr>
          <w:b/>
          <w:lang w:val="el-GR"/>
        </w:rPr>
      </w:pPr>
    </w:p>
    <w:p w:rsidR="004A474E" w:rsidRDefault="004A474E" w:rsidP="004A474E">
      <w:pPr>
        <w:ind w:left="360"/>
        <w:jc w:val="right"/>
        <w:rPr>
          <w:b/>
          <w:lang w:val="el-GR"/>
        </w:rPr>
      </w:pPr>
    </w:p>
    <w:p w:rsidR="004A474E" w:rsidRDefault="004A474E" w:rsidP="004A474E">
      <w:pPr>
        <w:ind w:left="360"/>
        <w:jc w:val="right"/>
        <w:rPr>
          <w:b/>
          <w:lang w:val="el-GR"/>
        </w:rPr>
      </w:pPr>
    </w:p>
    <w:p w:rsidR="004A474E" w:rsidRPr="004A474E" w:rsidRDefault="004A474E" w:rsidP="004A474E">
      <w:pPr>
        <w:ind w:left="360"/>
        <w:jc w:val="right"/>
        <w:rPr>
          <w:b/>
          <w:lang w:val="el-GR"/>
        </w:rPr>
      </w:pPr>
      <w:r w:rsidRPr="004A474E">
        <w:rPr>
          <w:b/>
          <w:lang w:val="el-GR"/>
        </w:rPr>
        <w:t>Αθήνα, …/.../201…</w:t>
      </w:r>
    </w:p>
    <w:p w:rsidR="004A474E" w:rsidRPr="004A474E" w:rsidRDefault="004A474E" w:rsidP="004A474E">
      <w:pPr>
        <w:spacing w:after="160"/>
        <w:ind w:left="720"/>
        <w:contextualSpacing/>
        <w:jc w:val="center"/>
        <w:rPr>
          <w:rFonts w:eastAsia="Calibri"/>
          <w:b/>
          <w:sz w:val="22"/>
          <w:szCs w:val="22"/>
          <w:lang w:val="el-GR"/>
        </w:rPr>
      </w:pPr>
      <w:r w:rsidRPr="004A474E">
        <w:rPr>
          <w:rFonts w:eastAsia="Calibri"/>
          <w:b/>
          <w:sz w:val="22"/>
          <w:szCs w:val="22"/>
          <w:lang w:val="el-GR"/>
        </w:rPr>
        <w:t xml:space="preserve">                                                                                                         Ο ΠΡΟΣΦΕΡΩΝ</w:t>
      </w:r>
    </w:p>
    <w:p w:rsidR="004A474E" w:rsidRPr="004A474E" w:rsidRDefault="004A474E" w:rsidP="004A474E">
      <w:pPr>
        <w:spacing w:after="160"/>
        <w:ind w:left="720"/>
        <w:contextualSpacing/>
        <w:jc w:val="center"/>
        <w:rPr>
          <w:rFonts w:eastAsia="Calibri"/>
          <w:b/>
          <w:sz w:val="22"/>
          <w:szCs w:val="22"/>
          <w:lang w:val="el-GR"/>
        </w:rPr>
      </w:pPr>
      <w:r w:rsidRPr="004A474E">
        <w:rPr>
          <w:rFonts w:eastAsia="Calibri"/>
          <w:b/>
          <w:sz w:val="22"/>
          <w:szCs w:val="22"/>
          <w:lang w:val="el-GR"/>
        </w:rPr>
        <w:t xml:space="preserve">                                                                                                                              </w:t>
      </w:r>
    </w:p>
    <w:p w:rsidR="004A474E" w:rsidRPr="004A474E" w:rsidRDefault="004A474E" w:rsidP="004A474E">
      <w:pPr>
        <w:spacing w:after="160"/>
        <w:ind w:left="720"/>
        <w:contextualSpacing/>
        <w:jc w:val="center"/>
        <w:rPr>
          <w:rFonts w:eastAsia="Calibri"/>
          <w:b/>
          <w:sz w:val="22"/>
          <w:szCs w:val="22"/>
          <w:lang w:val="el-GR"/>
        </w:rPr>
      </w:pPr>
      <w:r w:rsidRPr="004A474E">
        <w:rPr>
          <w:rFonts w:eastAsia="Calibri"/>
          <w:b/>
          <w:sz w:val="22"/>
          <w:szCs w:val="22"/>
          <w:lang w:val="el-GR"/>
        </w:rPr>
        <w:t xml:space="preserve">                                                                                                    (ΥΠΟΓΡΑΦΗ)</w:t>
      </w: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jc w:val="cente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Default="004A474E" w:rsidP="004A474E">
      <w:pPr>
        <w:rPr>
          <w:b/>
          <w:lang w:val="el-GR"/>
        </w:rPr>
      </w:pPr>
    </w:p>
    <w:p w:rsidR="004A474E" w:rsidRPr="004A474E" w:rsidRDefault="004A474E" w:rsidP="004A474E">
      <w:pPr>
        <w:rPr>
          <w:b/>
          <w:lang w:val="el-GR"/>
        </w:rPr>
      </w:pPr>
    </w:p>
    <w:p w:rsidR="004A474E" w:rsidRPr="004A474E" w:rsidRDefault="004A474E" w:rsidP="004A474E">
      <w:pPr>
        <w:rPr>
          <w:b/>
          <w:lang w:val="el-GR"/>
        </w:rPr>
      </w:pPr>
    </w:p>
    <w:p w:rsidR="004A474E" w:rsidRPr="004A474E" w:rsidRDefault="004A474E" w:rsidP="004A474E">
      <w:pPr>
        <w:jc w:val="center"/>
        <w:rPr>
          <w:b/>
          <w:lang w:val="el-GR"/>
        </w:rPr>
      </w:pPr>
      <w:r w:rsidRPr="004A474E">
        <w:rPr>
          <w:b/>
          <w:lang w:val="el-GR"/>
        </w:rPr>
        <w:t>ΠΑΡΑΡΤΗΜΑ ΙΙ</w:t>
      </w:r>
    </w:p>
    <w:p w:rsidR="004A474E" w:rsidRPr="004A474E" w:rsidRDefault="004A474E" w:rsidP="004A474E">
      <w:pPr>
        <w:jc w:val="center"/>
        <w:rPr>
          <w:b/>
          <w:lang w:val="el-GR"/>
        </w:rPr>
      </w:pPr>
      <w:r w:rsidRPr="004A474E">
        <w:rPr>
          <w:b/>
          <w:lang w:val="el-GR"/>
        </w:rPr>
        <w:t xml:space="preserve">ΙΔΙΩΤΙΚΟ ΣΥΜΦΩΝΗΤΙΚΟ  </w:t>
      </w:r>
    </w:p>
    <w:p w:rsidR="004A474E" w:rsidRPr="004A474E" w:rsidRDefault="004A474E" w:rsidP="004A474E">
      <w:pPr>
        <w:jc w:val="center"/>
        <w:rPr>
          <w:b/>
          <w:lang w:val="el-GR"/>
        </w:rPr>
      </w:pPr>
      <w:r w:rsidRPr="004A474E">
        <w:rPr>
          <w:b/>
          <w:lang w:val="el-GR"/>
        </w:rPr>
        <w:t>ΜΕΤΑΒΙΒΑΣΗΣ ΚΙΝΗΤΩΝ ΠΡΑΓΜΑΤΩΝ ΑΣΦΑΛΙΣΤΙΚΗΣ ΕΚΚΑΘΑΡΙΣΗΣ</w:t>
      </w:r>
    </w:p>
    <w:p w:rsidR="004A474E" w:rsidRPr="004A474E" w:rsidRDefault="004A474E" w:rsidP="004A474E">
      <w:pPr>
        <w:jc w:val="center"/>
        <w:rPr>
          <w:lang w:val="el-GR"/>
        </w:rPr>
      </w:pPr>
      <w:r w:rsidRPr="004A474E">
        <w:rPr>
          <w:lang w:val="el-GR"/>
        </w:rPr>
        <w:t xml:space="preserve">(που κατακυρώθηκαν </w:t>
      </w:r>
    </w:p>
    <w:p w:rsidR="004A474E" w:rsidRPr="004A474E" w:rsidRDefault="004A474E" w:rsidP="004A474E">
      <w:pPr>
        <w:jc w:val="center"/>
        <w:rPr>
          <w:lang w:val="el-GR"/>
        </w:rPr>
      </w:pPr>
      <w:r w:rsidRPr="004A474E">
        <w:rPr>
          <w:lang w:val="el-GR"/>
        </w:rPr>
        <w:t>μέσω πλειοδοτικού διαγωνισμού δυνάμει του άρθρ. 5 Κανονισμού Εκκαθαρίσεων Ασφαλιστικών Επιχειρήσεων)</w:t>
      </w:r>
    </w:p>
    <w:p w:rsidR="004A474E" w:rsidRPr="004A474E" w:rsidRDefault="004A474E" w:rsidP="004A474E">
      <w:pPr>
        <w:ind w:firstLine="720"/>
        <w:jc w:val="both"/>
        <w:rPr>
          <w:lang w:val="el-GR"/>
        </w:rPr>
      </w:pPr>
      <w:r w:rsidRPr="004A474E">
        <w:rPr>
          <w:lang w:val="el-GR"/>
        </w:rPr>
        <w:t>Στην Αθήνα σήμερα στις …. του έτους 2019, ημέρα ……., στα γραφεία της εταιρείας με την επωνυμία «</w:t>
      </w:r>
      <w:r w:rsidRPr="004A474E">
        <w:t>INTERNATIONAL</w:t>
      </w:r>
      <w:r w:rsidRPr="004A474E">
        <w:rPr>
          <w:lang w:val="el-GR"/>
        </w:rPr>
        <w:t xml:space="preserve"> </w:t>
      </w:r>
      <w:r w:rsidRPr="004A474E">
        <w:t>LIFE</w:t>
      </w:r>
      <w:r w:rsidRPr="004A474E">
        <w:rPr>
          <w:lang w:val="el-GR"/>
        </w:rPr>
        <w:t xml:space="preserve"> ΑΝΩΝΥΜΟΣ ΕΤΑΙΡ</w:t>
      </w:r>
      <w:r w:rsidRPr="004A474E">
        <w:t>E</w:t>
      </w:r>
      <w:r>
        <w:rPr>
          <w:lang w:val="el-GR"/>
        </w:rPr>
        <w:t xml:space="preserve">Ι </w:t>
      </w:r>
      <w:r w:rsidRPr="004A474E">
        <w:rPr>
          <w:lang w:val="el-GR"/>
        </w:rPr>
        <w:t>ΑΣΦΑΛΙΣΕΩΝ</w:t>
      </w:r>
      <w:r>
        <w:rPr>
          <w:lang w:val="el-GR"/>
        </w:rPr>
        <w:t xml:space="preserve"> ΖΩΗΣ</w:t>
      </w:r>
      <w:r w:rsidRPr="004A474E">
        <w:rPr>
          <w:lang w:val="el-GR"/>
        </w:rPr>
        <w:t xml:space="preserve"> ΥΠΟ ΑΣΦΑΛΙΣΤΙΚΗ ΕΚΚΑΘΑΡΙΣΗ», επί της Λ. Βασιλίσσης Σοφίας, αρ. 60, οι παρακάτω υπογράφοντες: α) αφ’ ενός ο Σωτήριος Βασιλόπουλος (εφ’ εξής καλούμενος ως «Ασφαλιστικός Εκκαθαριστής», υπό την ιδιότητά του ως Ασφαλιστικός Εκκαθαριστής της ως άνω ε</w:t>
      </w:r>
      <w:r>
        <w:rPr>
          <w:lang w:val="el-GR"/>
        </w:rPr>
        <w:t>ταιρίας, βάσει της υπ’ αρ. 231/1</w:t>
      </w:r>
      <w:r w:rsidRPr="004A474E">
        <w:rPr>
          <w:lang w:val="el-GR"/>
        </w:rPr>
        <w:t>/15.5.2017 απόφαση της Επιτροπής Πιστωτικών και Ασφαλιστικών Θεμάτων (ΕΠΑΘ) και αφ’ ετέρου ο/η …………………………………………………, κάτοικος …………………………………….., με ΑΔΤ….. και ΑΦΜ …….</w:t>
      </w:r>
    </w:p>
    <w:p w:rsidR="004A474E" w:rsidRPr="004A474E" w:rsidRDefault="004A474E" w:rsidP="004A474E">
      <w:pPr>
        <w:jc w:val="center"/>
        <w:rPr>
          <w:b/>
          <w:lang w:val="el-GR"/>
        </w:rPr>
      </w:pPr>
    </w:p>
    <w:p w:rsidR="004A474E" w:rsidRPr="004A474E" w:rsidRDefault="004A474E" w:rsidP="004A474E">
      <w:pPr>
        <w:jc w:val="center"/>
        <w:rPr>
          <w:b/>
          <w:lang w:val="el-GR"/>
        </w:rPr>
      </w:pPr>
      <w:r w:rsidRPr="004A474E">
        <w:rPr>
          <w:b/>
          <w:lang w:val="el-GR"/>
        </w:rPr>
        <w:t>συμφωνούν και συναποδέχονται τα εξής:</w:t>
      </w:r>
    </w:p>
    <w:p w:rsidR="004A474E" w:rsidRPr="004A474E" w:rsidRDefault="004A474E" w:rsidP="004A474E">
      <w:pPr>
        <w:ind w:firstLine="720"/>
        <w:jc w:val="both"/>
        <w:rPr>
          <w:lang w:val="el-GR"/>
        </w:rPr>
      </w:pPr>
      <w:r w:rsidRPr="004A474E">
        <w:rPr>
          <w:lang w:val="el-GR"/>
        </w:rPr>
        <w:t>Μετά τη διενέργεια του Δημόσιου Πλειοδοτικού Διαγωνισμού, σχετικά με την πώληση των κινητών της ως άνω ασφαλιστικής εταιρίας υπό εκκαθάριση εταιρίας και την κατακύρωση του και τη λήψη των συναφών εποπτικών εγκρίσεων, αποφασίστηκε από τον Ασφαλιστικό εκκαθαριστή η πώληση των εκτιθέμενων στο Παράρτημα του παρόντος κινητών στον ως άνω αγοραστή. Συγκεκριμένα τα/ο πωλούμενα/ο κινητά/ο είναι τα/ο εξής:</w:t>
      </w:r>
    </w:p>
    <w:p w:rsidR="004A474E" w:rsidRPr="004A474E" w:rsidRDefault="004A474E" w:rsidP="004A474E">
      <w:pPr>
        <w:ind w:left="1080"/>
        <w:jc w:val="both"/>
        <w:rPr>
          <w:lang w:val="el-GR"/>
        </w:rPr>
      </w:pPr>
      <w:r w:rsidRPr="004A474E">
        <w:rPr>
          <w:lang w:val="el-GR"/>
        </w:rPr>
        <w:t>(Αναλυτική περιγραφή του/των κινητού/ων)</w:t>
      </w:r>
    </w:p>
    <w:p w:rsidR="004A474E" w:rsidRPr="004A474E" w:rsidRDefault="004A474E" w:rsidP="004A474E">
      <w:pPr>
        <w:ind w:left="1080"/>
        <w:jc w:val="both"/>
        <w:rPr>
          <w:lang w:val="el-GR"/>
        </w:rPr>
      </w:pPr>
    </w:p>
    <w:p w:rsidR="004A474E" w:rsidRPr="004A474E" w:rsidRDefault="004A474E" w:rsidP="004A474E">
      <w:pPr>
        <w:ind w:firstLine="720"/>
        <w:jc w:val="both"/>
        <w:rPr>
          <w:lang w:val="el-GR"/>
        </w:rPr>
      </w:pPr>
      <w:r w:rsidRPr="004A474E">
        <w:rPr>
          <w:lang w:val="el-GR"/>
        </w:rPr>
        <w:t>1. Ο Ασφαλιστικός Εκκαθαριστής με το παρόν, πωλεί, παραχωρεί και μεταβιβάζει στον Πλειοδότη/Αγοραστή, αντί του τιμήματος των ……….…. Ευρώ, τα/ο ως άνω περιγραφόμενα/ο κινητά.</w:t>
      </w:r>
    </w:p>
    <w:p w:rsidR="004A474E" w:rsidRPr="004A474E" w:rsidRDefault="004A474E" w:rsidP="004A474E">
      <w:pPr>
        <w:ind w:firstLine="720"/>
        <w:jc w:val="both"/>
        <w:rPr>
          <w:lang w:val="el-GR"/>
        </w:rPr>
      </w:pPr>
      <w:r w:rsidRPr="004A474E">
        <w:rPr>
          <w:lang w:val="el-GR"/>
        </w:rPr>
        <w:t>2. Ο Πλειοδότης/Αγοραστής καθίσταται τέλειος κύριος και κάτοχος του κινητού και στο εξής δύναται να κατέχει, νέμεται και διαθέτει αυτό όπως επιθυμεί με πλήρη και απόλυτη κυριότητα και δικαίωμα.</w:t>
      </w:r>
    </w:p>
    <w:p w:rsidR="004A474E" w:rsidRPr="004A474E" w:rsidRDefault="004A474E" w:rsidP="004A474E">
      <w:pPr>
        <w:ind w:firstLine="720"/>
        <w:jc w:val="both"/>
        <w:rPr>
          <w:lang w:val="el-GR"/>
        </w:rPr>
      </w:pPr>
      <w:r w:rsidRPr="004A474E">
        <w:rPr>
          <w:lang w:val="el-GR"/>
        </w:rPr>
        <w:t>3. Ο Πλειοδότης/Αγοραστής, θα καταβάλλει κατέβαλε το συμφωνημένο τίμημα, ήτοι το ποσό των …………… Ευρώ στον υπ’ αρ. ………………………………… λογαριασμό που τηρεί η ασφαλιστική εκκαθάριση</w:t>
      </w:r>
    </w:p>
    <w:p w:rsidR="004A474E" w:rsidRPr="004A474E" w:rsidRDefault="004A474E" w:rsidP="004A474E">
      <w:pPr>
        <w:ind w:firstLine="720"/>
        <w:jc w:val="both"/>
        <w:rPr>
          <w:lang w:val="el-GR"/>
        </w:rPr>
      </w:pPr>
      <w:r w:rsidRPr="004A474E">
        <w:rPr>
          <w:lang w:val="el-GR"/>
        </w:rPr>
        <w:t>4.</w:t>
      </w:r>
      <w:r w:rsidRPr="004A474E">
        <w:rPr>
          <w:b/>
          <w:lang w:val="el-GR"/>
        </w:rPr>
        <w:t xml:space="preserve"> </w:t>
      </w:r>
      <w:r w:rsidRPr="004A474E">
        <w:rPr>
          <w:lang w:val="el-GR"/>
        </w:rPr>
        <w:t>Ο Πλειοδότης/Αγοραστής δηλώνει ρητά και ανεπιφύλαχτα ότι έχει αποδεχθεί όλους τους όρους, που περιέχονται στην Πρόσκληση Διενέργειας Πλειοδοτικού Διαγωνισμού, ως έχουν και ειδικά ότι αυτός επιβαρύνεται με το σύνολο των εξόδων και ότι ο Πωλητής δεν φέρει καμία ευθύνη για νομικά ή πραγματικά ελαττώματα ή έλλειψη ιδιοτήτων στα προς πώληση κινητά. Τα παραπάνω συναποδέχθηκαν ανεπιφύλακτα και οι δύο συμβαλλόμενοι.</w:t>
      </w:r>
    </w:p>
    <w:p w:rsidR="004A474E" w:rsidRPr="004A474E" w:rsidRDefault="004A474E" w:rsidP="004A474E">
      <w:pPr>
        <w:ind w:firstLine="720"/>
        <w:jc w:val="both"/>
        <w:rPr>
          <w:lang w:val="el-GR"/>
        </w:rPr>
      </w:pPr>
      <w:r w:rsidRPr="004A474E">
        <w:rPr>
          <w:lang w:val="el-GR"/>
        </w:rPr>
        <w:t>Αφού συντάχθηκε το παρόν σε δύο πρωτότυπα και αναγνώσθηκε και βεβαιώθηκε από τους συμβαλλόμενους υπογράφεται νομίμως από αυτούς.</w:t>
      </w:r>
    </w:p>
    <w:p w:rsidR="004A474E" w:rsidRPr="004A474E" w:rsidRDefault="004A474E" w:rsidP="004A474E">
      <w:pPr>
        <w:ind w:firstLine="720"/>
        <w:jc w:val="both"/>
        <w:rPr>
          <w:lang w:val="el-GR"/>
        </w:rPr>
      </w:pPr>
    </w:p>
    <w:p w:rsidR="004A474E" w:rsidRPr="004A474E" w:rsidRDefault="004A474E" w:rsidP="004A474E">
      <w:pPr>
        <w:jc w:val="center"/>
        <w:rPr>
          <w:b/>
          <w:lang w:val="el-GR"/>
        </w:rPr>
      </w:pPr>
      <w:r w:rsidRPr="004A474E">
        <w:rPr>
          <w:b/>
          <w:lang w:val="el-GR"/>
        </w:rPr>
        <w:t>ΟΙ ΣΥΜΒΑΛΛΟΜΕΝΟΙ</w:t>
      </w: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b/>
          <w:lang w:val="el-GR"/>
        </w:rPr>
      </w:pPr>
      <w:r w:rsidRPr="004A474E">
        <w:rPr>
          <w:b/>
          <w:lang w:val="el-GR"/>
        </w:rPr>
        <w:t>Ο ΑΣΦΑΛΙΣΤΙΚΟΣ ΕΚΚΑΘΑΡΙΣΤΗΣ                                      Ο ΠΛΕΙΟΔΟΤΗΣ/ΑΓΟΡΑΣΤΗΣ</w:t>
      </w: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Pr="004A474E" w:rsidRDefault="004A474E" w:rsidP="004A474E">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4A474E" w:rsidRDefault="004A474E" w:rsidP="00C1580A">
      <w:pPr>
        <w:rPr>
          <w:lang w:val="el-GR"/>
        </w:rPr>
      </w:pPr>
    </w:p>
    <w:p w:rsidR="00B75956" w:rsidRPr="004A474E" w:rsidRDefault="00902FD8">
      <w:pPr>
        <w:rPr>
          <w:lang w:val="el-GR"/>
        </w:rPr>
      </w:pPr>
    </w:p>
    <w:sectPr w:rsidR="00B75956" w:rsidRPr="004A474E" w:rsidSect="00353C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D8" w:rsidRDefault="00902FD8" w:rsidP="004A474E">
      <w:r>
        <w:separator/>
      </w:r>
    </w:p>
  </w:endnote>
  <w:endnote w:type="continuationSeparator" w:id="0">
    <w:p w:rsidR="00902FD8" w:rsidRDefault="00902FD8" w:rsidP="004A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D8" w:rsidRDefault="00902FD8" w:rsidP="004A474E">
      <w:r>
        <w:separator/>
      </w:r>
    </w:p>
  </w:footnote>
  <w:footnote w:type="continuationSeparator" w:id="0">
    <w:p w:rsidR="00902FD8" w:rsidRDefault="00902FD8" w:rsidP="004A474E">
      <w:r>
        <w:continuationSeparator/>
      </w:r>
    </w:p>
  </w:footnote>
  <w:footnote w:id="1">
    <w:p w:rsidR="004A474E" w:rsidRDefault="004A474E" w:rsidP="004A474E">
      <w:pPr>
        <w:pStyle w:val="a3"/>
      </w:pPr>
      <w:r>
        <w:rPr>
          <w:rStyle w:val="a4"/>
          <w:b/>
        </w:rPr>
        <w:footnoteRef/>
      </w:r>
      <w:r>
        <w:t xml:space="preserve"> Αναγράφεται ο αύξων αριθμός του είδους (του κινητού), όπως ακριβώς αυτός αναγράφεται στην αναρτημένη λίστα των προς πώλησης κινητών.</w:t>
      </w:r>
    </w:p>
  </w:footnote>
  <w:footnote w:id="2">
    <w:p w:rsidR="004A474E" w:rsidRDefault="004A474E" w:rsidP="004A474E">
      <w:pPr>
        <w:pStyle w:val="a3"/>
      </w:pPr>
      <w:r>
        <w:rPr>
          <w:rStyle w:val="a4"/>
        </w:rPr>
        <w:footnoteRef/>
      </w:r>
      <w:r>
        <w:t xml:space="preserve"> Αναγράφεται  η περιγραφή όπως είναι στην αναρτημένη λίστα.</w:t>
      </w:r>
    </w:p>
  </w:footnote>
  <w:footnote w:id="3">
    <w:p w:rsidR="004A474E" w:rsidRDefault="004A474E" w:rsidP="004A474E">
      <w:pPr>
        <w:pStyle w:val="a3"/>
      </w:pPr>
      <w:r>
        <w:rPr>
          <w:rStyle w:val="a4"/>
          <w:b/>
        </w:rPr>
        <w:footnoteRef/>
      </w:r>
      <w:r>
        <w:rPr>
          <w:b/>
        </w:rPr>
        <w:t xml:space="preserve"> </w:t>
      </w:r>
      <w:r>
        <w:t>Αναγράφεται η τιμή πρώτης προσφοράς όπως είναι στην αναρτημένη λίστα</w:t>
      </w:r>
    </w:p>
  </w:footnote>
  <w:footnote w:id="4">
    <w:p w:rsidR="004A474E" w:rsidRDefault="004A474E" w:rsidP="004A474E">
      <w:pPr>
        <w:pStyle w:val="a3"/>
      </w:pPr>
      <w:r>
        <w:rPr>
          <w:rStyle w:val="a4"/>
          <w:b/>
        </w:rPr>
        <w:footnoteRef/>
      </w:r>
      <w:r>
        <w:t xml:space="preserve"> Αναγράφεται η προσφερόμενη τιμή, η οποία πρέπει να είναι ίση ή υπέρτερη της τιμής εκκίνησης/πρώτης προσφοράς</w:t>
      </w:r>
    </w:p>
  </w:footnote>
  <w:footnote w:id="5">
    <w:p w:rsidR="004A474E" w:rsidRDefault="004A474E" w:rsidP="004A474E">
      <w:pPr>
        <w:pStyle w:val="a3"/>
      </w:pPr>
      <w:r>
        <w:rPr>
          <w:rStyle w:val="a4"/>
          <w:b/>
        </w:rPr>
        <w:footnoteRef/>
      </w:r>
      <w:r>
        <w:t xml:space="preserve"> Αναγράφεται ο αύξων αριθμός του είδους (του κινητού), όπως ακριβώς αυτός αναγράφεται στην αναρτημένη λίστα των προς πώλησης κινητών.</w:t>
      </w:r>
    </w:p>
  </w:footnote>
  <w:footnote w:id="6">
    <w:p w:rsidR="004A474E" w:rsidRDefault="004A474E" w:rsidP="004A474E">
      <w:pPr>
        <w:pStyle w:val="a3"/>
      </w:pPr>
      <w:r>
        <w:rPr>
          <w:rStyle w:val="a4"/>
        </w:rPr>
        <w:footnoteRef/>
      </w:r>
      <w:r>
        <w:t xml:space="preserve"> Αναγράφεται  η περιγραφή όπως είναι στην αναρτημένη λίστα.</w:t>
      </w:r>
    </w:p>
  </w:footnote>
  <w:footnote w:id="7">
    <w:p w:rsidR="004A474E" w:rsidRDefault="004A474E" w:rsidP="004A474E">
      <w:pPr>
        <w:pStyle w:val="a3"/>
      </w:pPr>
      <w:r>
        <w:rPr>
          <w:rStyle w:val="a4"/>
          <w:b/>
        </w:rPr>
        <w:footnoteRef/>
      </w:r>
      <w:r>
        <w:rPr>
          <w:b/>
        </w:rPr>
        <w:t xml:space="preserve"> </w:t>
      </w:r>
      <w:r>
        <w:t>Αναγράφεται η τιμή πρώτης προσφοράς όπως είναι στην αναρτημένη λίστα</w:t>
      </w:r>
    </w:p>
  </w:footnote>
  <w:footnote w:id="8">
    <w:p w:rsidR="004A474E" w:rsidRDefault="004A474E" w:rsidP="004A474E">
      <w:pPr>
        <w:pStyle w:val="a3"/>
      </w:pPr>
      <w:r>
        <w:rPr>
          <w:rStyle w:val="a4"/>
          <w:b/>
        </w:rPr>
        <w:footnoteRef/>
      </w:r>
      <w:r>
        <w:t xml:space="preserve"> Αναγράφεται η προσφερόμενη τιμή, η οποία πρέπει να είναι ίση ή υπέρτερη της τιμής εκκίνησης/πρώτης προσφοράς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0A"/>
    <w:rsid w:val="00025BC0"/>
    <w:rsid w:val="00304016"/>
    <w:rsid w:val="00353C27"/>
    <w:rsid w:val="004A474E"/>
    <w:rsid w:val="004B3541"/>
    <w:rsid w:val="005075A7"/>
    <w:rsid w:val="00561835"/>
    <w:rsid w:val="006410AC"/>
    <w:rsid w:val="00773B5B"/>
    <w:rsid w:val="007768F3"/>
    <w:rsid w:val="007B56A9"/>
    <w:rsid w:val="00814E3E"/>
    <w:rsid w:val="00870ACB"/>
    <w:rsid w:val="008B59C4"/>
    <w:rsid w:val="008D3A27"/>
    <w:rsid w:val="00902FD8"/>
    <w:rsid w:val="009158DD"/>
    <w:rsid w:val="009345E0"/>
    <w:rsid w:val="00956D86"/>
    <w:rsid w:val="00961D1B"/>
    <w:rsid w:val="009B0660"/>
    <w:rsid w:val="00C1580A"/>
    <w:rsid w:val="00CD1774"/>
    <w:rsid w:val="00E95A9C"/>
    <w:rsid w:val="00F547C7"/>
    <w:rsid w:val="00F60D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E653B-3E9B-4667-81EC-FEFDDC6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80A"/>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C1580A"/>
    <w:rPr>
      <w:color w:val="0000FF"/>
      <w:u w:val="single"/>
    </w:rPr>
  </w:style>
  <w:style w:type="paragraph" w:styleId="a3">
    <w:name w:val="footnote text"/>
    <w:basedOn w:val="a"/>
    <w:link w:val="Char"/>
    <w:uiPriority w:val="99"/>
    <w:semiHidden/>
    <w:unhideWhenUsed/>
    <w:rsid w:val="004A474E"/>
    <w:rPr>
      <w:rFonts w:ascii="Calibri" w:eastAsia="Calibri" w:hAnsi="Calibri"/>
      <w:lang w:val="el-GR"/>
    </w:rPr>
  </w:style>
  <w:style w:type="character" w:customStyle="1" w:styleId="Char">
    <w:name w:val="Κείμενο υποσημείωσης Char"/>
    <w:basedOn w:val="a0"/>
    <w:link w:val="a3"/>
    <w:uiPriority w:val="99"/>
    <w:semiHidden/>
    <w:rsid w:val="004A474E"/>
    <w:rPr>
      <w:rFonts w:ascii="Calibri" w:eastAsia="Calibri" w:hAnsi="Calibri" w:cs="Times New Roman"/>
      <w:sz w:val="20"/>
      <w:szCs w:val="20"/>
    </w:rPr>
  </w:style>
  <w:style w:type="character" w:styleId="a4">
    <w:name w:val="footnote reference"/>
    <w:uiPriority w:val="99"/>
    <w:semiHidden/>
    <w:unhideWhenUsed/>
    <w:rsid w:val="004A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lif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life.gr" TargetMode="External"/><Relationship Id="rId5" Type="http://schemas.openxmlformats.org/officeDocument/2006/relationships/webSettings" Target="webSettings.xml"/><Relationship Id="rId10" Type="http://schemas.openxmlformats.org/officeDocument/2006/relationships/hyperlink" Target="http://www.inlife.gr" TargetMode="External"/><Relationship Id="rId4" Type="http://schemas.openxmlformats.org/officeDocument/2006/relationships/settings" Target="settings.xml"/><Relationship Id="rId9" Type="http://schemas.openxmlformats.org/officeDocument/2006/relationships/hyperlink" Target="http://www.inlif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3275-889E-44F9-85B9-BEFB9BB7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3850</Words>
  <Characters>20793</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Foteini Panagiotidou</cp:lastModifiedBy>
  <cp:revision>2</cp:revision>
  <dcterms:created xsi:type="dcterms:W3CDTF">2019-02-01T10:07:00Z</dcterms:created>
  <dcterms:modified xsi:type="dcterms:W3CDTF">2019-02-01T10:07:00Z</dcterms:modified>
</cp:coreProperties>
</file>